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電気式生ごみ処理機購入事業補助金交付申請書兼実績報告書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豊後大野市長　　　　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申請者　住　　所</w:t>
      </w:r>
    </w:p>
    <w:p>
      <w:pPr>
        <w:pStyle w:val="0"/>
        <w:ind w:firstLine="5215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</w:t>
      </w:r>
    </w:p>
    <w:p>
      <w:pPr>
        <w:pStyle w:val="0"/>
        <w:ind w:firstLine="5215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年度において、電気式生ごみ処理機を購入したので、豊後大野市電気式生ごみ処理機購入事業補助金交付要綱第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条の規定により、下記のとおり補助金の交付を申請します。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補助金交付申請額　　金　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after="100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事業内容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5"/>
        <w:gridCol w:w="1470"/>
        <w:gridCol w:w="5670"/>
      </w:tblGrid>
      <w:tr>
        <w:trPr>
          <w:trHeight w:val="44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tabs>
                <w:tab w:val="left" w:leader="none" w:pos="2158"/>
              </w:tabs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住宅等所有者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本人　　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共有（　　人）　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　その他（　　　）</w:t>
            </w:r>
          </w:p>
        </w:tc>
      </w:tr>
      <w:tr>
        <w:trPr>
          <w:trHeight w:val="44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購入年月日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</w:tc>
      </w:tr>
      <w:tr>
        <w:trPr>
          <w:trHeight w:val="44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購入金額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円</w:t>
            </w:r>
          </w:p>
        </w:tc>
      </w:tr>
      <w:tr>
        <w:trPr>
          <w:trHeight w:val="44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購入製品名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4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製造業者名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44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購入店名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136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資金内訳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円</w:t>
            </w:r>
          </w:p>
        </w:tc>
      </w:tr>
      <w:tr>
        <w:trPr>
          <w:cantSplit/>
          <w:trHeight w:val="440" w:hRule="atLeast"/>
        </w:trPr>
        <w:tc>
          <w:tcPr>
            <w:tcW w:w="136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自己負担金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　添付書類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(1) </w:t>
      </w:r>
      <w:r>
        <w:rPr>
          <w:rFonts w:hint="default" w:ascii="ＭＳ 明朝" w:hAnsi="ＭＳ 明朝" w:eastAsia="ＭＳ 明朝"/>
        </w:rPr>
        <w:t>領収書その他申請者が処理機を購入したことを証する書類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(2) </w:t>
      </w:r>
      <w:r>
        <w:rPr>
          <w:rFonts w:hint="default" w:ascii="ＭＳ 明朝" w:hAnsi="ＭＳ 明朝" w:eastAsia="ＭＳ 明朝"/>
        </w:rPr>
        <w:t>保証書の写し（申請者の氏名及び販売店名が記載されているもの）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(3) </w:t>
      </w:r>
      <w:r>
        <w:rPr>
          <w:rFonts w:hint="default" w:ascii="ＭＳ 明朝" w:hAnsi="ＭＳ 明朝" w:eastAsia="ＭＳ 明朝"/>
        </w:rPr>
        <w:t>処理機の仕様書又は形状、規格等が確認できるパンフレット等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(4)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>処理機を設置した現況写真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(5)</w:t>
      </w:r>
      <w:r>
        <w:rPr>
          <w:rFonts w:hint="default" w:ascii="ＭＳ 明朝" w:hAnsi="ＭＳ 明朝" w:eastAsia="ＭＳ 明朝"/>
        </w:rPr>
        <w:t xml:space="preserve"> </w:t>
      </w:r>
      <w:r>
        <w:rPr>
          <w:rFonts w:hint="default" w:ascii="ＭＳ 明朝" w:hAnsi="ＭＳ 明朝" w:eastAsia="ＭＳ 明朝"/>
        </w:rPr>
        <w:t>市町村税の滞納のないことの証明書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 w:customStyle="1">
    <w:name w:val="three_index_txt"/>
    <w:basedOn w:val="10"/>
    <w:next w:val="26"/>
    <w:link w:val="0"/>
    <w:uiPriority w:val="0"/>
  </w:style>
  <w:style w:type="character" w:styleId="27" w:customStyle="1">
    <w:name w:val="hit-item1"/>
    <w:basedOn w:val="10"/>
    <w:next w:val="27"/>
    <w:link w:val="0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379</TotalTime>
  <Pages>7</Pages>
  <Words>70</Words>
  <Characters>3099</Characters>
  <Application>JUST Note</Application>
  <Lines>515</Lines>
  <Paragraphs>132</Paragraphs>
  <Company>Toshiba</Company>
  <CharactersWithSpaces>3498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bungoohno</cp:lastModifiedBy>
  <cp:lastPrinted>2025-06-10T00:28:00Z</cp:lastPrinted>
  <dcterms:created xsi:type="dcterms:W3CDTF">2025-05-27T06:59:00Z</dcterms:created>
  <dcterms:modified xsi:type="dcterms:W3CDTF">2025-06-19T08:00:55Z</dcterms:modified>
  <cp:revision>32</cp:revision>
</cp:coreProperties>
</file>