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様式第３号（第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ind w:left="102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snapToGrid w:val="0"/>
        <w:ind w:left="102" w:hanging="10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豊後大野市成年後見制度利用支援事業助成金交付申請書</w:t>
      </w:r>
    </w:p>
    <w:p>
      <w:pPr>
        <w:pStyle w:val="0"/>
        <w:snapToGrid w:val="0"/>
        <w:ind w:left="102" w:hanging="10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（　審判申立て費用分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成年後見人等報酬分　）</w:t>
      </w:r>
    </w:p>
    <w:p>
      <w:pPr>
        <w:pStyle w:val="0"/>
        <w:ind w:left="102" w:hanging="102"/>
        <w:jc w:val="both"/>
      </w:pPr>
    </w:p>
    <w:p>
      <w:pPr>
        <w:pStyle w:val="0"/>
        <w:ind w:left="102" w:hanging="102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豊後大野市長　　　様</w:t>
      </w:r>
    </w:p>
    <w:p>
      <w:pPr>
        <w:pStyle w:val="0"/>
        <w:ind w:left="102" w:hanging="102"/>
        <w:jc w:val="both"/>
      </w:pPr>
    </w:p>
    <w:p>
      <w:pPr>
        <w:pStyle w:val="0"/>
        <w:snapToGrid w:val="0"/>
        <w:ind w:firstLine="3578" w:firstLineChars="1704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申請者　</w:t>
      </w:r>
    </w:p>
    <w:p>
      <w:pPr>
        <w:pStyle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住　　所</w:t>
      </w:r>
    </w:p>
    <w:p>
      <w:pPr>
        <w:pStyle w:val="0"/>
        <w:ind w:right="210" w:firstLine="3780" w:firstLineChars="1800"/>
        <w:jc w:val="left"/>
      </w:pPr>
      <w:r>
        <w:rPr>
          <w:rFonts w:hint="eastAsia" w:ascii="ＭＳ 明朝" w:hAnsi="ＭＳ 明朝" w:eastAsia="ＭＳ 明朝"/>
          <w:kern w:val="2"/>
          <w:sz w:val="21"/>
        </w:rPr>
        <w:t>氏　　名</w:t>
      </w:r>
    </w:p>
    <w:p>
      <w:pPr>
        <w:pStyle w:val="0"/>
        <w:ind w:right="210" w:firstLine="3780" w:firstLineChars="1800"/>
        <w:jc w:val="left"/>
      </w:pPr>
      <w:r>
        <w:rPr>
          <w:rFonts w:hint="eastAsia" w:ascii="ＭＳ 明朝" w:hAnsi="ＭＳ 明朝" w:eastAsia="ＭＳ 明朝"/>
          <w:kern w:val="2"/>
          <w:sz w:val="21"/>
        </w:rPr>
        <w:t>電話番号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　　―</w:t>
      </w:r>
    </w:p>
    <w:p>
      <w:pPr>
        <w:pStyle w:val="0"/>
        <w:snapToGrid w:val="0"/>
        <w:spacing w:line="300" w:lineRule="auto"/>
        <w:ind w:left="102" w:hanging="102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助成対象者との関係</w:t>
      </w:r>
    </w:p>
    <w:p>
      <w:pPr>
        <w:pStyle w:val="0"/>
        <w:snapToGrid w:val="0"/>
        <w:spacing w:line="360" w:lineRule="auto"/>
        <w:ind w:left="102" w:hanging="102"/>
        <w:jc w:val="both"/>
      </w:pPr>
    </w:p>
    <w:p>
      <w:pPr>
        <w:pStyle w:val="0"/>
        <w:snapToGrid w:val="0"/>
        <w:ind w:left="102" w:hanging="102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豊後大野市成年後見制度利用支援事業実施要綱第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条の規定に基づき、下記のとおり関係書類を添えて助成金の交付を申請します。</w:t>
      </w:r>
    </w:p>
    <w:tbl>
      <w:tblPr>
        <w:tblStyle w:val="1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42"/>
        <w:gridCol w:w="1154"/>
        <w:gridCol w:w="6917"/>
      </w:tblGrid>
      <w:tr>
        <w:trPr>
          <w:trHeight w:val="608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" w:hanging="22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助成対象者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氏　　名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hanging="102"/>
              <w:jc w:val="both"/>
            </w:pPr>
          </w:p>
          <w:p>
            <w:pPr>
              <w:pStyle w:val="0"/>
              <w:ind w:left="102" w:hanging="102"/>
              <w:jc w:val="both"/>
            </w:pPr>
          </w:p>
        </w:tc>
      </w:tr>
      <w:tr>
        <w:trPr>
          <w:trHeight w:val="387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生年月日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</w:tc>
      </w:tr>
      <w:tr>
        <w:trPr>
          <w:trHeight w:val="785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住　　所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</w:tc>
      </w:tr>
      <w:tr>
        <w:trPr>
          <w:trHeight w:val="1840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" w:hanging="22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助成の種類及び申請額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hanging="102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審判請求費用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  <w:p>
            <w:pPr>
              <w:pStyle w:val="0"/>
              <w:ind w:left="102" w:hanging="102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成年後見人等報酬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（※報酬付与の審判の決定額）</w:t>
            </w:r>
          </w:p>
          <w:p>
            <w:pPr>
              <w:pStyle w:val="0"/>
              <w:ind w:left="102" w:hanging="102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（審判の対象期間　　　　年　　月　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~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</w:t>
            </w:r>
          </w:p>
        </w:tc>
      </w:tr>
    </w:tbl>
    <w:p>
      <w:pPr>
        <w:pStyle w:val="0"/>
        <w:snapToGrid w:val="0"/>
        <w:ind w:left="227" w:hanging="210" w:hanging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【添付書類】該当する書類□にチェックをしてください。</w:t>
      </w:r>
    </w:p>
    <w:p>
      <w:pPr>
        <w:pStyle w:val="0"/>
        <w:snapToGrid w:val="0"/>
        <w:ind w:left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（審判申立て費用分）</w:t>
      </w:r>
    </w:p>
    <w:p>
      <w:pPr>
        <w:pStyle w:val="21"/>
        <w:numPr>
          <w:ilvl w:val="0"/>
          <w:numId w:val="1"/>
        </w:numPr>
        <w:snapToGrid w:val="0"/>
        <w:ind w:left="709" w:leftChars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家庭裁判所に提出した後見・保佐・補助開始申立書の写し</w:t>
      </w:r>
    </w:p>
    <w:p>
      <w:pPr>
        <w:pStyle w:val="21"/>
        <w:numPr>
          <w:ilvl w:val="0"/>
          <w:numId w:val="1"/>
        </w:numPr>
        <w:snapToGrid w:val="0"/>
        <w:ind w:left="709" w:leftChars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申立てに要した費用が分かるものの写し（家庭裁判所へ納付分）</w:t>
      </w:r>
    </w:p>
    <w:p>
      <w:pPr>
        <w:pStyle w:val="21"/>
        <w:numPr>
          <w:ilvl w:val="0"/>
          <w:numId w:val="1"/>
        </w:numPr>
        <w:snapToGrid w:val="0"/>
        <w:ind w:left="709" w:leftChars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申立てに要した費用が分かるものの写し</w:t>
      </w:r>
    </w:p>
    <w:p>
      <w:pPr>
        <w:pStyle w:val="21"/>
        <w:snapToGrid w:val="0"/>
        <w:ind w:left="739" w:leftChars="250" w:hanging="214" w:hangingChars="102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（戸籍謄本、住民票、戸籍の附票の写し、登記事項証明書、不動産登記事項証明書、固定資産税評価額証明書、診断書等）</w:t>
      </w:r>
    </w:p>
    <w:p>
      <w:pPr>
        <w:pStyle w:val="0"/>
        <w:snapToGrid w:val="0"/>
        <w:ind w:left="102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（後見人等報酬分）</w:t>
      </w:r>
    </w:p>
    <w:p>
      <w:pPr>
        <w:pStyle w:val="21"/>
        <w:numPr>
          <w:ilvl w:val="0"/>
          <w:numId w:val="1"/>
        </w:numPr>
        <w:snapToGrid w:val="0"/>
        <w:ind w:left="709" w:leftChars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家庭裁判所に提出した後見等事務報告書、財産目録、収支状況報告書の写し</w:t>
      </w:r>
    </w:p>
    <w:p>
      <w:pPr>
        <w:pStyle w:val="21"/>
        <w:widowControl w:val="1"/>
        <w:numPr>
          <w:ilvl w:val="0"/>
          <w:numId w:val="1"/>
        </w:numPr>
        <w:autoSpaceDE w:val="1"/>
        <w:autoSpaceDN w:val="1"/>
        <w:snapToGrid w:val="0"/>
        <w:ind w:left="709" w:leftChars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報酬付与審判書の写し</w:t>
      </w:r>
    </w:p>
    <w:p>
      <w:pPr>
        <w:pStyle w:val="21"/>
        <w:numPr>
          <w:ilvl w:val="0"/>
          <w:numId w:val="1"/>
        </w:numPr>
        <w:snapToGrid w:val="0"/>
        <w:ind w:left="709" w:leftChars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成年後見等開始審判書の写し（初回のみ）</w:t>
      </w:r>
    </w:p>
    <w:p>
      <w:pPr>
        <w:pStyle w:val="0"/>
        <w:ind w:right="840" w:rightChars="400" w:firstLine="351" w:firstLineChars="167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□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成年後見・保佐・補助に関する登記事項証明書の写し（初回のみ）</w:t>
      </w:r>
    </w:p>
    <w:p>
      <w:pPr>
        <w:pStyle w:val="0"/>
        <w:jc w:val="both"/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3DA7C9E"/>
    <w:lvl w:ilvl="0" w:tplc="00000000">
      <w:numFmt w:val="bullet"/>
      <w:lvlText w:val="□"/>
      <w:lvlJc w:val="left"/>
      <w:pPr>
        <w:ind w:left="786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358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778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2198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618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3038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458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878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298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annotation text"/>
    <w:basedOn w:val="0"/>
    <w:next w:val="17"/>
    <w:link w:val="18"/>
    <w:uiPriority w:val="0"/>
    <w:semiHidden/>
    <w:qFormat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wordWrap w:val="0"/>
      <w:overflowPunct w:val="0"/>
      <w:autoSpaceDE w:val="0"/>
      <w:autoSpaceDN w:val="0"/>
      <w:ind w:left="840" w:leftChars="400"/>
    </w:pPr>
    <w:rPr>
      <w:rFonts w:ascii="ＭＳ 明朝" w:hAnsi="ＭＳ 明朝"/>
    </w:rPr>
  </w:style>
  <w:style w:type="paragraph" w:styleId="22" w:customStyle="1">
    <w:name w:val="Note Heading"/>
    <w:basedOn w:val="0"/>
    <w:next w:val="0"/>
    <w:link w:val="23"/>
    <w:uiPriority w:val="0"/>
    <w:qFormat/>
    <w:pPr>
      <w:wordWrap w:val="0"/>
      <w:overflowPunct w:val="0"/>
      <w:autoSpaceDE w:val="0"/>
      <w:autoSpaceDN w:val="0"/>
      <w:jc w:val="center"/>
    </w:pPr>
    <w:rPr>
      <w:rFonts w:ascii="ＭＳ 明朝" w:hAnsi="ＭＳ 明朝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 w:customStyle="1">
    <w:name w:val="hanging14"/>
    <w:basedOn w:val="0"/>
    <w:next w:val="24"/>
    <w:link w:val="0"/>
    <w:uiPriority w:val="0"/>
    <w:qFormat/>
  </w:style>
  <w:style w:type="character" w:styleId="25" w:customStyle="1">
    <w:name w:val="p"/>
    <w:next w:val="25"/>
    <w:link w:val="0"/>
    <w:uiPriority w:val="0"/>
    <w:qFormat/>
    <w:rPr/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subject"/>
    <w:basedOn w:val="17"/>
    <w:next w:val="17"/>
    <w:link w:val="32"/>
    <w:uiPriority w:val="0"/>
    <w:semiHidden/>
    <w:rPr>
      <w:b w:val="1"/>
    </w:rPr>
  </w:style>
  <w:style w:type="character" w:styleId="32" w:customStyle="1">
    <w:name w:val="コメント内容 (文字)"/>
    <w:basedOn w:val="18"/>
    <w:next w:val="32"/>
    <w:link w:val="31"/>
    <w:uiPriority w:val="0"/>
    <w:qFormat/>
    <w:rPr>
      <w:b w:val="1"/>
    </w:rPr>
  </w:style>
  <w:style w:type="character" w:styleId="33" w:customStyle="1">
    <w:name w:val="three_index_txt"/>
    <w:basedOn w:val="10"/>
    <w:next w:val="33"/>
    <w:link w:val="0"/>
    <w:uiPriority w:val="0"/>
    <w:qFormat/>
  </w:style>
  <w:style w:type="character" w:styleId="34" w:customStyle="1">
    <w:name w:val="hit-item1"/>
    <w:basedOn w:val="10"/>
    <w:next w:val="34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486</Characters>
  <Application>JUST Note</Application>
  <Lines>105</Lines>
  <Paragraphs>30</Paragraphs>
  <CharactersWithSpaces>589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bungoohno</cp:lastModifiedBy>
  <cp:lastPrinted>2023-01-10T10:26:00Z</cp:lastPrinted>
  <dcterms:created xsi:type="dcterms:W3CDTF">2023-02-01T16:49:00Z</dcterms:created>
  <dcterms:modified xsi:type="dcterms:W3CDTF">2024-12-12T00:33:48Z</dcterms:modified>
  <cp:revision>5</cp:revision>
</cp:coreProperties>
</file>