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50C" w:rsidRDefault="007E77D6">
      <w:pPr>
        <w:jc w:val="left"/>
        <w:rPr>
          <w:rFonts w:ascii="ＭＳ Ｐゴシック" w:eastAsia="ＭＳ Ｐゴシック" w:hAnsi="ＭＳ Ｐゴシック"/>
          <w:sz w:val="24"/>
        </w:rPr>
      </w:pPr>
      <w:r>
        <w:rPr>
          <w:rFonts w:hint="eastAsia"/>
          <w:noProof/>
        </w:rPr>
        <mc:AlternateContent>
          <mc:Choice Requires="wps">
            <w:drawing>
              <wp:anchor distT="0" distB="0" distL="203200" distR="203200" simplePos="0" relativeHeight="3" behindDoc="0" locked="0" layoutInCell="1" hidden="0" allowOverlap="1">
                <wp:simplePos x="0" y="0"/>
                <wp:positionH relativeFrom="margin">
                  <wp:posOffset>-229235</wp:posOffset>
                </wp:positionH>
                <wp:positionV relativeFrom="paragraph">
                  <wp:posOffset>-182245</wp:posOffset>
                </wp:positionV>
                <wp:extent cx="6581775" cy="1024890"/>
                <wp:effectExtent l="16510" t="25400" r="107315" b="92710"/>
                <wp:wrapNone/>
                <wp:docPr id="1026" name="オブジェクト 0"/>
                <wp:cNvGraphicFramePr/>
                <a:graphic xmlns:a="http://schemas.openxmlformats.org/drawingml/2006/main">
                  <a:graphicData uri="http://schemas.microsoft.com/office/word/2010/wordprocessingShape">
                    <wps:wsp>
                      <wps:cNvSpPr/>
                      <wps:spPr>
                        <a:xfrm>
                          <a:off x="0" y="0"/>
                          <a:ext cx="6581775" cy="1024890"/>
                        </a:xfrm>
                        <a:prstGeom prst="flowChartAlternateProcess">
                          <a:avLst/>
                        </a:prstGeom>
                        <a:solidFill>
                          <a:srgbClr val="002060"/>
                        </a:solidFill>
                        <a:ln w="6350" cmpd="sng">
                          <a:solidFill>
                            <a:sysClr val="windowText" lastClr="000000"/>
                          </a:solidFill>
                        </a:ln>
                        <a:effectLst>
                          <a:outerShdw blurRad="50800" dist="38100" dir="2700000" algn="tl">
                            <a:prstClr val="black">
                              <a:alpha val="40000"/>
                            </a:prstClr>
                          </a:outerShdw>
                        </a:effectLst>
                      </wps:spPr>
                      <wps:txbx>
                        <w:txbxContent>
                          <w:p w:rsidR="00E6250C" w:rsidRDefault="007E77D6">
                            <w:pPr>
                              <w:spacing w:line="0" w:lineRule="atLeast"/>
                              <w:jc w:val="center"/>
                              <w:rPr>
                                <w:rFonts w:ascii="ＭＳ ゴシック" w:eastAsia="ＭＳ ゴシック" w:hAnsi="ＭＳ ゴシック"/>
                                <w:color w:val="FFFFFF" w:themeColor="background1"/>
                                <w:sz w:val="36"/>
                              </w:rPr>
                            </w:pPr>
                            <w:r>
                              <w:rPr>
                                <w:rFonts w:ascii="ＭＳ ゴシック" w:eastAsia="ＭＳ ゴシック" w:hAnsi="ＭＳ ゴシック" w:hint="eastAsia"/>
                                <w:b/>
                                <w:color w:val="FFFFFF" w:themeColor="background1"/>
                                <w:sz w:val="36"/>
                              </w:rPr>
                              <w:t>新型コロナワクチン</w:t>
                            </w:r>
                            <w:r>
                              <w:rPr>
                                <w:rFonts w:ascii="ＭＳ ゴシック" w:eastAsia="ＭＳ ゴシック" w:hAnsi="ＭＳ ゴシック" w:hint="eastAsia"/>
                                <w:b/>
                                <w:color w:val="FFFFFF" w:themeColor="background1"/>
                                <w:sz w:val="36"/>
                                <w:u w:val="double"/>
                              </w:rPr>
                              <w:t>令和５年春開始接種</w:t>
                            </w:r>
                            <w:r>
                              <w:rPr>
                                <w:rFonts w:ascii="ＭＳ ゴシック" w:eastAsia="ＭＳ ゴシック" w:hAnsi="ＭＳ ゴシック" w:hint="eastAsia"/>
                                <w:b/>
                                <w:color w:val="FFFFFF" w:themeColor="background1"/>
                                <w:sz w:val="36"/>
                              </w:rPr>
                              <w:t>についてのお知らせ</w:t>
                            </w:r>
                          </w:p>
                          <w:p w:rsidR="00E6250C" w:rsidRDefault="007E77D6">
                            <w:pPr>
                              <w:spacing w:beforeLines="50" w:before="120" w:line="0" w:lineRule="atLeast"/>
                              <w:jc w:val="center"/>
                              <w:rPr>
                                <w:rFonts w:ascii="ＭＳ ゴシック" w:eastAsia="ＭＳ ゴシック" w:hAnsi="ＭＳ ゴシック"/>
                                <w:color w:val="FFFFFF" w:themeColor="background1"/>
                                <w:sz w:val="28"/>
                              </w:rPr>
                            </w:pPr>
                            <w:r>
                              <w:rPr>
                                <w:rFonts w:ascii="ＭＳ ゴシック" w:eastAsia="ＭＳ ゴシック" w:hAnsi="ＭＳ ゴシック" w:hint="eastAsia"/>
                                <w:b/>
                                <w:color w:val="FFFFFF" w:themeColor="background1"/>
                                <w:sz w:val="28"/>
                              </w:rPr>
                              <w:t>～5歳以上64歳以下で、新型コロナウイルス感染症による</w:t>
                            </w:r>
                          </w:p>
                          <w:p w:rsidR="00E6250C" w:rsidRDefault="007E77D6">
                            <w:pPr>
                              <w:spacing w:beforeLines="50" w:before="120" w:line="0" w:lineRule="atLeast"/>
                              <w:jc w:val="center"/>
                              <w:rPr>
                                <w:rFonts w:ascii="ＭＳ ゴシック" w:eastAsia="ＭＳ ゴシック" w:hAnsi="ＭＳ ゴシック"/>
                                <w:color w:val="FFFFFF" w:themeColor="background1"/>
                                <w:sz w:val="28"/>
                              </w:rPr>
                            </w:pPr>
                            <w:r>
                              <w:rPr>
                                <w:rFonts w:ascii="ＭＳ ゴシック" w:eastAsia="ＭＳ ゴシック" w:hAnsi="ＭＳ ゴシック" w:hint="eastAsia"/>
                                <w:b/>
                                <w:color w:val="FFFFFF" w:themeColor="background1"/>
                                <w:sz w:val="28"/>
                              </w:rPr>
                              <w:t>重症化リスクが高い方への接種機会の確保について～</w:t>
                            </w:r>
                          </w:p>
                        </w:txbxContent>
                      </wps:txbx>
                      <wps:bodyPr vertOverflow="overflow" horzOverflow="overflow" wrap="square" lIns="74295" tIns="8890" rIns="74295" bIns="8890"/>
                    </wps:wsp>
                  </a:graphicData>
                </a:graphic>
              </wp:anchor>
            </w:drawing>
          </mc:Choice>
          <mc:Fallback xmlns:cx2="http://schemas.microsoft.com/office/drawing/2015/10/21/chartex" xmlns:cx3="http://schemas.microsoft.com/office/drawing/2016/5/9/chartex" xmlns:cx4="http://schemas.microsoft.com/office/drawing/2016/5/10/chartex">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オブジェクト 0" style="mso-wrap-distance-right:16pt;mso-wrap-distance-bottom:0pt;margin-top:-14.35pt;mso-position-vertical-relative:text;mso-position-horizontal-relative:margin;position:absolute;height:80.7pt;mso-wrap-distance-top:0pt;width:518.25pt;mso-wrap-distance-left:16pt;margin-left:-18.05pt;z-index:3;" o:spid="_x0000_s1026" o:allowincell="t" o:allowoverlap="t" filled="t" fillcolor="#002060" stroked="t" strokecolor="#000000" strokeweight="0.5pt" o:spt="176" type="#_x0000_t176" adj="2700">
                <v:fill/>
                <v:stroke linestyle="single" filltype="solid"/>
                <v:shadow on="t" color="#000000" opacity="26214f" offset="2.1213385826771654pt,2.1213385826771654pt" origin="-0.5,-0.5" matrix="65536f,,,65536f,,"/>
                <v:textbox style="layout-flow:horizontal;" inset="2.0637499999999998mm,0.24694444444444438mm,2.0637499999999998mm,0.24694444444444438mm">
                  <w:txbxContent>
                    <w:p>
                      <w:pPr>
                        <w:pStyle w:val="0"/>
                        <w:spacing w:line="0" w:lineRule="atLeast"/>
                        <w:jc w:val="center"/>
                        <w:rPr>
                          <w:rFonts w:hint="default" w:ascii="ＭＳ ゴシック" w:hAnsi="ＭＳ ゴシック" w:eastAsia="ＭＳ ゴシック"/>
                          <w:color w:val="FFFFFF" w:themeColor="background1"/>
                          <w:sz w:val="36"/>
                        </w:rPr>
                      </w:pPr>
                      <w:r>
                        <w:rPr>
                          <w:rFonts w:hint="eastAsia" w:ascii="ＭＳ ゴシック" w:hAnsi="ＭＳ ゴシック" w:eastAsia="ＭＳ ゴシック"/>
                          <w:b w:val="1"/>
                          <w:color w:val="FFFFFF" w:themeColor="background1"/>
                          <w:sz w:val="36"/>
                        </w:rPr>
                        <w:t>新型コロナワクチン</w:t>
                      </w:r>
                      <w:r>
                        <w:rPr>
                          <w:rFonts w:hint="eastAsia" w:ascii="ＭＳ ゴシック" w:hAnsi="ＭＳ ゴシック" w:eastAsia="ＭＳ ゴシック"/>
                          <w:b w:val="1"/>
                          <w:color w:val="FFFFFF" w:themeColor="background1"/>
                          <w:sz w:val="36"/>
                          <w:u w:val="double" w:color="auto"/>
                        </w:rPr>
                        <w:t>令和５年春開始接種</w:t>
                      </w:r>
                      <w:r>
                        <w:rPr>
                          <w:rFonts w:hint="eastAsia" w:ascii="ＭＳ ゴシック" w:hAnsi="ＭＳ ゴシック" w:eastAsia="ＭＳ ゴシック"/>
                          <w:b w:val="1"/>
                          <w:color w:val="FFFFFF" w:themeColor="background1"/>
                          <w:sz w:val="36"/>
                        </w:rPr>
                        <w:t>についてのお知らせ</w:t>
                      </w:r>
                    </w:p>
                    <w:p>
                      <w:pPr>
                        <w:pStyle w:val="0"/>
                        <w:spacing w:before="180" w:beforeLines="50" w:beforeAutospacing="0" w:line="0" w:lineRule="atLeast"/>
                        <w:jc w:val="center"/>
                        <w:rPr>
                          <w:rFonts w:hint="default" w:ascii="ＭＳ ゴシック" w:hAnsi="ＭＳ ゴシック" w:eastAsia="ＭＳ ゴシック"/>
                          <w:color w:val="FFFFFF" w:themeColor="background1"/>
                          <w:sz w:val="28"/>
                        </w:rPr>
                      </w:pPr>
                      <w:r>
                        <w:rPr>
                          <w:rFonts w:hint="eastAsia" w:ascii="ＭＳ ゴシック" w:hAnsi="ＭＳ ゴシック" w:eastAsia="ＭＳ ゴシック"/>
                          <w:b w:val="1"/>
                          <w:color w:val="FFFFFF" w:themeColor="background1"/>
                          <w:sz w:val="28"/>
                        </w:rPr>
                        <w:t>～</w:t>
                      </w:r>
                      <w:r>
                        <w:rPr>
                          <w:rFonts w:hint="eastAsia" w:ascii="ＭＳ ゴシック" w:hAnsi="ＭＳ ゴシック" w:eastAsia="ＭＳ ゴシック"/>
                          <w:b w:val="1"/>
                          <w:color w:val="FFFFFF" w:themeColor="background1"/>
                          <w:sz w:val="28"/>
                        </w:rPr>
                        <w:t>5</w:t>
                      </w:r>
                      <w:r>
                        <w:rPr>
                          <w:rFonts w:hint="eastAsia" w:ascii="ＭＳ ゴシック" w:hAnsi="ＭＳ ゴシック" w:eastAsia="ＭＳ ゴシック"/>
                          <w:b w:val="1"/>
                          <w:color w:val="FFFFFF" w:themeColor="background1"/>
                          <w:sz w:val="28"/>
                        </w:rPr>
                        <w:t>歳以上</w:t>
                      </w:r>
                      <w:r>
                        <w:rPr>
                          <w:rFonts w:hint="eastAsia" w:ascii="ＭＳ ゴシック" w:hAnsi="ＭＳ ゴシック" w:eastAsia="ＭＳ ゴシック"/>
                          <w:b w:val="1"/>
                          <w:color w:val="FFFFFF" w:themeColor="background1"/>
                          <w:sz w:val="28"/>
                        </w:rPr>
                        <w:t>64</w:t>
                      </w:r>
                      <w:r>
                        <w:rPr>
                          <w:rFonts w:hint="eastAsia" w:ascii="ＭＳ ゴシック" w:hAnsi="ＭＳ ゴシック" w:eastAsia="ＭＳ ゴシック"/>
                          <w:b w:val="1"/>
                          <w:color w:val="FFFFFF" w:themeColor="background1"/>
                          <w:sz w:val="28"/>
                        </w:rPr>
                        <w:t>歳以下で、新型コロナウイルス感染症による</w:t>
                      </w:r>
                    </w:p>
                    <w:p>
                      <w:pPr>
                        <w:pStyle w:val="0"/>
                        <w:spacing w:before="180" w:beforeLines="50" w:beforeAutospacing="0" w:line="0" w:lineRule="atLeast"/>
                        <w:jc w:val="center"/>
                        <w:rPr>
                          <w:rFonts w:hint="default" w:ascii="ＭＳ ゴシック" w:hAnsi="ＭＳ ゴシック" w:eastAsia="ＭＳ ゴシック"/>
                          <w:color w:val="FFFFFF" w:themeColor="background1"/>
                          <w:sz w:val="28"/>
                        </w:rPr>
                      </w:pPr>
                      <w:r>
                        <w:rPr>
                          <w:rFonts w:hint="eastAsia" w:ascii="ＭＳ ゴシック" w:hAnsi="ＭＳ ゴシック" w:eastAsia="ＭＳ ゴシック"/>
                          <w:b w:val="1"/>
                          <w:color w:val="FFFFFF" w:themeColor="background1"/>
                          <w:sz w:val="28"/>
                        </w:rPr>
                        <w:t>重症化リスクが高い方への接種機会の確保について～</w:t>
                      </w:r>
                    </w:p>
                  </w:txbxContent>
                </v:textbox>
                <v:imagedata o:title=""/>
                <w10:wrap type="none" anchorx="margin" anchory="text"/>
              </v:shape>
            </w:pict>
          </mc:Fallback>
        </mc:AlternateContent>
      </w:r>
    </w:p>
    <w:p w:rsidR="00E6250C" w:rsidRDefault="00E6250C">
      <w:pPr>
        <w:jc w:val="left"/>
        <w:rPr>
          <w:rFonts w:ascii="ＭＳ Ｐゴシック" w:eastAsia="ＭＳ Ｐゴシック" w:hAnsi="ＭＳ Ｐゴシック"/>
          <w:sz w:val="24"/>
        </w:rPr>
      </w:pPr>
    </w:p>
    <w:p w:rsidR="00E6250C" w:rsidRDefault="00E6250C">
      <w:pPr>
        <w:jc w:val="left"/>
        <w:rPr>
          <w:rFonts w:ascii="ＭＳ Ｐゴシック" w:eastAsia="ＭＳ Ｐゴシック" w:hAnsi="ＭＳ Ｐゴシック"/>
          <w:sz w:val="24"/>
        </w:rPr>
      </w:pPr>
    </w:p>
    <w:p w:rsidR="00E6250C" w:rsidRDefault="00E6250C">
      <w:pPr>
        <w:jc w:val="left"/>
        <w:rPr>
          <w:rFonts w:ascii="ＭＳ Ｐゴシック" w:eastAsia="ＭＳ Ｐゴシック" w:hAnsi="ＭＳ Ｐゴシック"/>
          <w:sz w:val="24"/>
        </w:rPr>
      </w:pPr>
    </w:p>
    <w:p w:rsidR="00E6250C" w:rsidRDefault="00E6250C">
      <w:pPr>
        <w:ind w:firstLineChars="100" w:firstLine="240"/>
        <w:jc w:val="left"/>
        <w:rPr>
          <w:rFonts w:ascii="HG丸ｺﾞｼｯｸM-PRO" w:eastAsia="HG丸ｺﾞｼｯｸM-PRO" w:hAnsi="HG丸ｺﾞｼｯｸM-PRO"/>
          <w:sz w:val="24"/>
        </w:rPr>
      </w:pPr>
    </w:p>
    <w:p w:rsidR="00E6250C" w:rsidRDefault="007E77D6">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５歳以上64歳以下で基礎疾患を有する方及び重症化リスクが高いと医師が認める方、または重症化リスクが高い方が集まる場所でサービス提供する医療機関、高齢者・障がい者施設等の従事者は、</w:t>
      </w:r>
      <w:r>
        <w:rPr>
          <w:rFonts w:ascii="HG丸ｺﾞｼｯｸM-PRO" w:eastAsia="HG丸ｺﾞｼｯｸM-PRO" w:hAnsi="HG丸ｺﾞｼｯｸM-PRO" w:hint="eastAsia"/>
          <w:b/>
          <w:sz w:val="24"/>
        </w:rPr>
        <w:t>新型コロナワクチン令和５年春開始接種の対象者</w:t>
      </w:r>
      <w:r>
        <w:rPr>
          <w:rFonts w:ascii="HG丸ｺﾞｼｯｸM-PRO" w:eastAsia="HG丸ｺﾞｼｯｸM-PRO" w:hAnsi="HG丸ｺﾞｼｯｸM-PRO" w:hint="eastAsia"/>
          <w:sz w:val="24"/>
        </w:rPr>
        <w:t>となります。</w:t>
      </w:r>
    </w:p>
    <w:p w:rsidR="00E6250C" w:rsidRDefault="007E77D6">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つきましては、新型コロナワクチン令和５年春開始接種の対象者で接種を希望される方は、下記により届出をお願いします。</w:t>
      </w:r>
    </w:p>
    <w:p w:rsidR="00E6250C" w:rsidRDefault="007E77D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この届出を受け付けた後、新型コロナワクチン令和５年春開始接種に係る接種券付き予診票を郵送します。</w:t>
      </w:r>
    </w:p>
    <w:p w:rsidR="00E6250C" w:rsidRDefault="007E77D6">
      <w:pPr>
        <w:rPr>
          <w:rFonts w:ascii="HG丸ｺﾞｼｯｸM-PRO" w:eastAsia="HG丸ｺﾞｼｯｸM-PRO" w:hAnsi="HG丸ｺﾞｼｯｸM-PRO"/>
          <w:sz w:val="16"/>
        </w:rPr>
      </w:pPr>
      <w:r>
        <w:rPr>
          <w:rFonts w:ascii="HG丸ｺﾞｼｯｸM-PRO" w:eastAsia="HG丸ｺﾞｼｯｸM-PRO" w:hAnsi="HG丸ｺﾞｼｯｸM-PRO" w:hint="eastAsia"/>
          <w:sz w:val="24"/>
        </w:rPr>
        <w:t xml:space="preserve">　なお、令和５年春開始接種の対象者は、令和５年秋開始接種（９月以降）において、さらに１回の追加接種を受けることができます。</w:t>
      </w:r>
    </w:p>
    <w:p w:rsidR="00E6250C" w:rsidRDefault="007E77D6">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記</w:t>
      </w:r>
    </w:p>
    <w:p w:rsidR="00E6250C" w:rsidRDefault="00E6250C">
      <w:pPr>
        <w:rPr>
          <w:rFonts w:ascii="HG丸ｺﾞｼｯｸM-PRO" w:eastAsia="HG丸ｺﾞｼｯｸM-PRO" w:hAnsi="HG丸ｺﾞｼｯｸM-PRO"/>
          <w:sz w:val="16"/>
        </w:rPr>
      </w:pPr>
    </w:p>
    <w:p w:rsidR="00E6250C" w:rsidRDefault="007E77D6">
      <w:pPr>
        <w:rPr>
          <w:rFonts w:ascii="HG丸ｺﾞｼｯｸM-PRO" w:eastAsia="HG丸ｺﾞｼｯｸM-PRO" w:hAnsi="HG丸ｺﾞｼｯｸM-PRO"/>
          <w:sz w:val="16"/>
        </w:rPr>
      </w:pPr>
      <w:r>
        <w:rPr>
          <w:rFonts w:ascii="HG丸ｺﾞｼｯｸM-PRO" w:eastAsia="HG丸ｺﾞｼｯｸM-PRO" w:hAnsi="HG丸ｺﾞｼｯｸM-PRO" w:hint="eastAsia"/>
          <w:sz w:val="24"/>
        </w:rPr>
        <w:t>１　届出書の受付期間　令和５年４月３日（月）から８月１８日（金）</w:t>
      </w:r>
    </w:p>
    <w:p w:rsidR="00E6250C" w:rsidRDefault="007E77D6">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 xml:space="preserve">　</w:t>
      </w:r>
      <w:r>
        <w:rPr>
          <w:rFonts w:ascii="HG丸ｺﾞｼｯｸM-PRO" w:eastAsia="HG丸ｺﾞｼｯｸM-PRO" w:hAnsi="HG丸ｺﾞｼｯｸM-PRO" w:hint="eastAsia"/>
          <w:sz w:val="20"/>
        </w:rPr>
        <w:t>（※8月19日以降8末日までに届出事由が発生した方は、市役所ワクチン接種担当までご相談ください。）</w:t>
      </w:r>
    </w:p>
    <w:p w:rsidR="00E6250C" w:rsidRDefault="007E77D6">
      <w:pPr>
        <w:spacing w:afterLines="50" w:after="120"/>
        <w:rPr>
          <w:rFonts w:ascii="HG丸ｺﾞｼｯｸM-PRO" w:eastAsia="HG丸ｺﾞｼｯｸM-PRO" w:hAnsi="HG丸ｺﾞｼｯｸM-PRO"/>
          <w:sz w:val="24"/>
        </w:rPr>
      </w:pPr>
      <w:r>
        <w:rPr>
          <w:rFonts w:ascii="HG丸ｺﾞｼｯｸM-PRO" w:eastAsia="HG丸ｺﾞｼｯｸM-PRO" w:hAnsi="HG丸ｺﾞｼｯｸM-PRO" w:hint="eastAsia"/>
          <w:sz w:val="24"/>
        </w:rPr>
        <w:t>２　届出方法　　　以下の3つの方法があります。</w:t>
      </w:r>
    </w:p>
    <w:tbl>
      <w:tblPr>
        <w:tblStyle w:val="1"/>
        <w:tblW w:w="9780" w:type="dxa"/>
        <w:tblInd w:w="421" w:type="dxa"/>
        <w:tblLayout w:type="fixed"/>
        <w:tblLook w:val="04A0" w:firstRow="1" w:lastRow="0" w:firstColumn="1" w:lastColumn="0" w:noHBand="0" w:noVBand="1"/>
      </w:tblPr>
      <w:tblGrid>
        <w:gridCol w:w="9780"/>
      </w:tblGrid>
      <w:tr w:rsidR="00E6250C">
        <w:trPr>
          <w:trHeight w:val="907"/>
        </w:trPr>
        <w:tc>
          <w:tcPr>
            <w:tcW w:w="9780" w:type="dxa"/>
            <w:vAlign w:val="center"/>
          </w:tcPr>
          <w:p w:rsidR="00E6250C" w:rsidRDefault="007E77D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①【別紙】「令和５年春開始接種届出書」を市役所・支所に提出してください。</w:t>
            </w:r>
          </w:p>
          <w:p w:rsidR="00E6250C" w:rsidRDefault="007E77D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提出先　市役所１階 新型コロナワクチン接種担当または各支所（郵送可）</w:t>
            </w:r>
          </w:p>
        </w:tc>
      </w:tr>
      <w:tr w:rsidR="00E6250C">
        <w:trPr>
          <w:trHeight w:val="907"/>
        </w:trPr>
        <w:tc>
          <w:tcPr>
            <w:tcW w:w="9780" w:type="dxa"/>
            <w:vAlign w:val="center"/>
          </w:tcPr>
          <w:p w:rsidR="00E6250C" w:rsidRDefault="007E77D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②　コールセンター（☎ </w:t>
            </w:r>
            <w:r>
              <w:rPr>
                <w:rFonts w:ascii="HG丸ｺﾞｼｯｸM-PRO" w:eastAsia="HG丸ｺﾞｼｯｸM-PRO" w:hAnsi="HG丸ｺﾞｼｯｸM-PRO" w:hint="eastAsia"/>
                <w:b/>
                <w:sz w:val="24"/>
              </w:rPr>
              <w:t>０５０-５４４５-５０６１</w:t>
            </w:r>
            <w:r>
              <w:rPr>
                <w:rFonts w:ascii="HG丸ｺﾞｼｯｸM-PRO" w:eastAsia="HG丸ｺﾞｼｯｸM-PRO" w:hAnsi="HG丸ｺﾞｼｯｸM-PRO" w:hint="eastAsia"/>
                <w:sz w:val="24"/>
              </w:rPr>
              <w:t xml:space="preserve"> 　9時～17時　土・日・祝日も可）　</w:t>
            </w:r>
          </w:p>
          <w:p w:rsidR="00E6250C" w:rsidRDefault="007E77D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にお電話ください。※</w:t>
            </w:r>
            <w:r>
              <w:rPr>
                <w:rFonts w:ascii="HG丸ｺﾞｼｯｸM-PRO" w:eastAsia="HG丸ｺﾞｼｯｸM-PRO" w:hAnsi="HG丸ｺﾞｼｯｸM-PRO" w:hint="eastAsia"/>
                <w:b/>
                <w:sz w:val="24"/>
              </w:rPr>
              <w:t>4月30日（日）まで</w:t>
            </w:r>
            <w:r>
              <w:rPr>
                <w:rFonts w:ascii="HG丸ｺﾞｼｯｸM-PRO" w:eastAsia="HG丸ｺﾞｼｯｸM-PRO" w:hAnsi="HG丸ｺﾞｼｯｸM-PRO" w:hint="eastAsia"/>
                <w:sz w:val="24"/>
              </w:rPr>
              <w:t>。</w:t>
            </w:r>
          </w:p>
          <w:p w:rsidR="00E6250C" w:rsidRDefault="007E77D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【別紙】に記載の整理番号（前回接種の接種券番号）と、氏名、生年月日、電話番号をお伝えください。</w:t>
            </w:r>
          </w:p>
        </w:tc>
      </w:tr>
      <w:tr w:rsidR="00E6250C">
        <w:trPr>
          <w:trHeight w:val="454"/>
        </w:trPr>
        <w:tc>
          <w:tcPr>
            <w:tcW w:w="9780" w:type="dxa"/>
            <w:vAlign w:val="center"/>
          </w:tcPr>
          <w:p w:rsidR="00E6250C" w:rsidRDefault="007E77D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③　電子申請　　　別紙の二次元バーコードを読みこんで申請してください。</w:t>
            </w:r>
          </w:p>
        </w:tc>
      </w:tr>
    </w:tbl>
    <w:p w:rsidR="00E6250C" w:rsidRDefault="00E6250C">
      <w:pPr>
        <w:rPr>
          <w:rFonts w:ascii="HG丸ｺﾞｼｯｸM-PRO" w:eastAsia="HG丸ｺﾞｼｯｸM-PRO" w:hAnsi="HG丸ｺﾞｼｯｸM-PRO"/>
          <w:sz w:val="16"/>
        </w:rPr>
      </w:pPr>
    </w:p>
    <w:p w:rsidR="00E6250C" w:rsidRDefault="007E77D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３　</w:t>
      </w:r>
      <w:r>
        <w:rPr>
          <w:rFonts w:ascii="HG丸ｺﾞｼｯｸM-PRO" w:eastAsia="HG丸ｺﾞｼｯｸM-PRO" w:hAnsi="HG丸ｺﾞｼｯｸM-PRO" w:hint="eastAsia"/>
          <w:spacing w:val="60"/>
          <w:kern w:val="0"/>
          <w:sz w:val="24"/>
          <w:fitText w:val="960" w:id="1"/>
        </w:rPr>
        <w:t>その</w:t>
      </w:r>
      <w:r>
        <w:rPr>
          <w:rFonts w:ascii="HG丸ｺﾞｼｯｸM-PRO" w:eastAsia="HG丸ｺﾞｼｯｸM-PRO" w:hAnsi="HG丸ｺﾞｼｯｸM-PRO" w:hint="eastAsia"/>
          <w:kern w:val="0"/>
          <w:sz w:val="24"/>
          <w:fitText w:val="960" w:id="1"/>
        </w:rPr>
        <w:t>他</w:t>
      </w:r>
    </w:p>
    <w:p w:rsidR="00E6250C" w:rsidRDefault="007E77D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・５歳の方については、本年８月末までに５歳に達する方を対象にしています。</w:t>
      </w:r>
    </w:p>
    <w:p w:rsidR="00E6250C" w:rsidRDefault="007E77D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u w:val="double"/>
        </w:rPr>
        <w:t>接種時において、満５歳に達していないと接種できません</w:t>
      </w:r>
      <w:r>
        <w:rPr>
          <w:rFonts w:ascii="HG丸ｺﾞｼｯｸM-PRO" w:eastAsia="HG丸ｺﾞｼｯｸM-PRO" w:hAnsi="HG丸ｺﾞｼｯｸM-PRO" w:hint="eastAsia"/>
          <w:sz w:val="24"/>
        </w:rPr>
        <w:t>のでご注意ください。</w:t>
      </w:r>
    </w:p>
    <w:p w:rsidR="00E6250C" w:rsidRDefault="007E77D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・64歳は、8月末日までに64歳に達している方を対象にしています。</w:t>
      </w:r>
    </w:p>
    <w:p w:rsidR="00E6250C" w:rsidRDefault="007E77D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・年齢は、誕生日の前日に１歳加算されます。</w:t>
      </w:r>
    </w:p>
    <w:p w:rsidR="00E6250C" w:rsidRDefault="007E77D6">
      <w:pPr>
        <w:rPr>
          <w:rFonts w:ascii="HG丸ｺﾞｼｯｸM-PRO" w:eastAsia="HG丸ｺﾞｼｯｸM-PRO" w:hAnsi="HG丸ｺﾞｼｯｸM-PRO"/>
          <w:sz w:val="24"/>
        </w:rPr>
      </w:pPr>
      <w:r>
        <w:rPr>
          <w:rFonts w:ascii="ＭＳ Ｐゴシック" w:eastAsia="ＭＳ Ｐゴシック" w:hAnsi="ＭＳ Ｐゴシック" w:hint="eastAsia"/>
          <w:noProof/>
          <w:sz w:val="24"/>
        </w:rPr>
        <mc:AlternateContent>
          <mc:Choice Requires="wps">
            <w:drawing>
              <wp:anchor distT="0" distB="0" distL="71755" distR="71755" simplePos="0" relativeHeight="4" behindDoc="0" locked="0" layoutInCell="1" hidden="0" allowOverlap="1">
                <wp:simplePos x="0" y="0"/>
                <wp:positionH relativeFrom="margin">
                  <wp:align>center</wp:align>
                </wp:positionH>
                <wp:positionV relativeFrom="paragraph">
                  <wp:posOffset>80645</wp:posOffset>
                </wp:positionV>
                <wp:extent cx="6651625" cy="542925"/>
                <wp:effectExtent l="635" t="635" r="29845" b="10795"/>
                <wp:wrapNone/>
                <wp:docPr id="1027" name="オブジェクト 0"/>
                <wp:cNvGraphicFramePr/>
                <a:graphic xmlns:a="http://schemas.openxmlformats.org/drawingml/2006/main">
                  <a:graphicData uri="http://schemas.microsoft.com/office/word/2010/wordprocessingShape">
                    <wps:wsp>
                      <wps:cNvSpPr/>
                      <wps:spPr>
                        <a:xfrm>
                          <a:off x="0" y="0"/>
                          <a:ext cx="6651625" cy="542925"/>
                        </a:xfrm>
                        <a:prstGeom prst="roundRect">
                          <a:avLst/>
                        </a:prstGeom>
                        <a:solidFill>
                          <a:srgbClr val="FFE69A"/>
                        </a:solidFill>
                        <a:ln w="6350" cap="flat" cmpd="sng" algn="ctr">
                          <a:solidFill>
                            <a:srgbClr val="FF0000"/>
                          </a:solidFill>
                          <a:prstDash val="solid"/>
                          <a:miter lim="800000"/>
                        </a:ln>
                        <a:effectLst/>
                      </wps:spPr>
                      <wps:txbx>
                        <w:txbxContent>
                          <w:p w:rsidR="00E6250C" w:rsidRDefault="007E77D6">
                            <w:pPr>
                              <w:spacing w:line="0" w:lineRule="atLeast"/>
                              <w:jc w:val="center"/>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rPr>
                              <w:t>令和５年春開始接種</w:t>
                            </w:r>
                            <w:r>
                              <w:rPr>
                                <w:rFonts w:ascii="ＭＳ ゴシック" w:eastAsia="ＭＳ ゴシック" w:hAnsi="ＭＳ ゴシック"/>
                                <w:b/>
                                <w:color w:val="000000" w:themeColor="text1"/>
                                <w:sz w:val="28"/>
                              </w:rPr>
                              <w:t>の</w:t>
                            </w:r>
                            <w:r>
                              <w:rPr>
                                <w:rFonts w:ascii="ＭＳ ゴシック" w:eastAsia="ＭＳ ゴシック" w:hAnsi="ＭＳ ゴシック" w:hint="eastAsia"/>
                                <w:b/>
                                <w:color w:val="000000" w:themeColor="text1"/>
                                <w:sz w:val="28"/>
                              </w:rPr>
                              <w:t>接種期間</w:t>
                            </w:r>
                            <w:r>
                              <w:rPr>
                                <w:rFonts w:ascii="ＭＳ ゴシック" w:eastAsia="ＭＳ ゴシック" w:hAnsi="ＭＳ ゴシック"/>
                                <w:b/>
                                <w:color w:val="000000" w:themeColor="text1"/>
                                <w:sz w:val="28"/>
                              </w:rPr>
                              <w:t>は、</w:t>
                            </w:r>
                            <w:r>
                              <w:rPr>
                                <w:rFonts w:ascii="ＭＳ ゴシック" w:eastAsia="ＭＳ ゴシック" w:hAnsi="ＭＳ ゴシック" w:hint="eastAsia"/>
                                <w:b/>
                                <w:color w:val="000000" w:themeColor="text1"/>
                                <w:sz w:val="28"/>
                              </w:rPr>
                              <w:t>5月</w:t>
                            </w:r>
                            <w:r>
                              <w:rPr>
                                <w:rFonts w:ascii="ＭＳ ゴシック" w:eastAsia="ＭＳ ゴシック" w:hAnsi="ＭＳ ゴシック"/>
                                <w:b/>
                                <w:color w:val="000000" w:themeColor="text1"/>
                                <w:sz w:val="28"/>
                              </w:rPr>
                              <w:t>8</w:t>
                            </w:r>
                            <w:r>
                              <w:rPr>
                                <w:rFonts w:ascii="ＭＳ ゴシック" w:eastAsia="ＭＳ ゴシック" w:hAnsi="ＭＳ ゴシック" w:hint="eastAsia"/>
                                <w:b/>
                                <w:color w:val="000000" w:themeColor="text1"/>
                                <w:sz w:val="28"/>
                              </w:rPr>
                              <w:t>日（月</w:t>
                            </w:r>
                            <w:r>
                              <w:rPr>
                                <w:rFonts w:ascii="ＭＳ ゴシック" w:eastAsia="ＭＳ ゴシック" w:hAnsi="ＭＳ ゴシック"/>
                                <w:b/>
                                <w:color w:val="000000" w:themeColor="text1"/>
                                <w:sz w:val="28"/>
                              </w:rPr>
                              <w:t>）</w:t>
                            </w:r>
                            <w:r>
                              <w:rPr>
                                <w:rFonts w:ascii="ＭＳ ゴシック" w:eastAsia="ＭＳ ゴシック" w:hAnsi="ＭＳ ゴシック" w:hint="eastAsia"/>
                                <w:b/>
                                <w:color w:val="000000" w:themeColor="text1"/>
                                <w:sz w:val="28"/>
                              </w:rPr>
                              <w:t>から8月31日（木</w:t>
                            </w:r>
                            <w:r>
                              <w:rPr>
                                <w:rFonts w:ascii="ＭＳ ゴシック" w:eastAsia="ＭＳ ゴシック" w:hAnsi="ＭＳ ゴシック"/>
                                <w:b/>
                                <w:color w:val="000000" w:themeColor="text1"/>
                                <w:sz w:val="28"/>
                              </w:rPr>
                              <w:t>）</w:t>
                            </w:r>
                            <w:r>
                              <w:rPr>
                                <w:rFonts w:ascii="ＭＳ ゴシック" w:eastAsia="ＭＳ ゴシック" w:hAnsi="ＭＳ ゴシック" w:hint="eastAsia"/>
                                <w:b/>
                                <w:color w:val="000000" w:themeColor="text1"/>
                                <w:sz w:val="28"/>
                              </w:rPr>
                              <w:t>です。</w:t>
                            </w:r>
                          </w:p>
                          <w:p w:rsidR="00E6250C" w:rsidRDefault="007E77D6">
                            <w:pPr>
                              <w:spacing w:line="0" w:lineRule="atLeast"/>
                              <w:jc w:val="center"/>
                              <w:rPr>
                                <w:rFonts w:ascii="ＭＳ ゴシック" w:eastAsia="ＭＳ ゴシック" w:hAnsi="ＭＳ ゴシック"/>
                                <w:color w:val="000000" w:themeColor="text1"/>
                                <w:sz w:val="28"/>
                              </w:rPr>
                            </w:pPr>
                            <w:r>
                              <w:rPr>
                                <w:rFonts w:ascii="ＭＳ ゴシック" w:eastAsia="ＭＳ ゴシック" w:hAnsi="ＭＳ ゴシック" w:hint="eastAsia"/>
                                <w:b/>
                                <w:color w:val="000000" w:themeColor="text1"/>
                                <w:sz w:val="28"/>
                              </w:rPr>
                              <w:t>接種券</w:t>
                            </w:r>
                            <w:r>
                              <w:rPr>
                                <w:rFonts w:ascii="ＭＳ ゴシック" w:eastAsia="ＭＳ ゴシック" w:hAnsi="ＭＳ ゴシック"/>
                                <w:b/>
                                <w:color w:val="000000" w:themeColor="text1"/>
                                <w:sz w:val="28"/>
                              </w:rPr>
                              <w:t>が届いたら、</w:t>
                            </w:r>
                            <w:r>
                              <w:rPr>
                                <w:rFonts w:ascii="ＭＳ ゴシック" w:eastAsia="ＭＳ ゴシック" w:hAnsi="ＭＳ ゴシック" w:hint="eastAsia"/>
                                <w:b/>
                                <w:color w:val="000000" w:themeColor="text1"/>
                                <w:sz w:val="28"/>
                              </w:rPr>
                              <w:t>接種を希望</w:t>
                            </w:r>
                            <w:r>
                              <w:rPr>
                                <w:rFonts w:ascii="ＭＳ ゴシック" w:eastAsia="ＭＳ ゴシック" w:hAnsi="ＭＳ ゴシック"/>
                                <w:b/>
                                <w:color w:val="000000" w:themeColor="text1"/>
                                <w:sz w:val="28"/>
                              </w:rPr>
                              <w:t>される方は必ず予約を</w:t>
                            </w:r>
                            <w:r>
                              <w:rPr>
                                <w:rFonts w:ascii="ＭＳ ゴシック" w:eastAsia="ＭＳ ゴシック" w:hAnsi="ＭＳ ゴシック" w:hint="eastAsia"/>
                                <w:b/>
                                <w:color w:val="000000" w:themeColor="text1"/>
                                <w:sz w:val="28"/>
                              </w:rPr>
                              <w:t>してください。</w:t>
                            </w:r>
                          </w:p>
                        </w:txbxContent>
                      </wps:txbx>
                      <wps:bodyPr vertOverflow="overflow" horzOverflow="overflow" wrap="square" lIns="74295" tIns="8890" rIns="74295" bIns="8890" anchor="ctr"/>
                    </wps:wsp>
                  </a:graphicData>
                </a:graphic>
              </wp:anchor>
            </w:drawing>
          </mc:Choice>
          <mc:Fallback xmlns:cx2="http://schemas.microsoft.com/office/drawing/2015/10/21/chartex" xmlns:cx3="http://schemas.microsoft.com/office/drawing/2016/5/9/chartex" xmlns:cx4="http://schemas.microsoft.com/office/drawing/2016/5/10/chartex">
            <w:pict>
              <v:roundrect id="オブジェクト 0" style="mso-wrap-distance-right:5.65pt;mso-wrap-distance-bottom:0pt;margin-top:6.35pt;mso-position-vertical-relative:text;mso-position-horizontal:center;mso-position-horizontal-relative:margin;v-text-anchor:middle;position:absolute;height:42.75pt;mso-wrap-distance-top:0pt;width:523.75pt;mso-wrap-distance-left:5.65pt;z-index:4;" o:spid="_x0000_s1027" o:allowincell="t" o:allowoverlap="t" filled="t" fillcolor="#ffe69a" stroked="t" strokecolor="#ff0000" strokeweight="0.5pt" o:spt="2" arcsize="10923f">
                <v:fill/>
                <v:stroke linestyle="single" miterlimit="8" endcap="flat" dashstyle="solid" filltype="solid"/>
                <v:textbox style="layout-flow:horizontal;" inset="2.0637499999999998mm,0.24694444444444438mm,2.0637499999999998mm,0.24694444444444438mm">
                  <w:txbxContent>
                    <w:p>
                      <w:pPr>
                        <w:pStyle w:val="0"/>
                        <w:spacing w:line="0" w:lineRule="atLeast"/>
                        <w:jc w:val="center"/>
                        <w:rPr>
                          <w:rFonts w:hint="default" w:ascii="ＭＳ ゴシック" w:hAnsi="ＭＳ ゴシック" w:eastAsia="ＭＳ ゴシック"/>
                          <w:b w:val="1"/>
                          <w:color w:val="000000" w:themeColor="text1"/>
                          <w:sz w:val="28"/>
                        </w:rPr>
                      </w:pPr>
                      <w:r>
                        <w:rPr>
                          <w:rFonts w:hint="eastAsia" w:ascii="ＭＳ ゴシック" w:hAnsi="ＭＳ ゴシック" w:eastAsia="ＭＳ ゴシック"/>
                          <w:b w:val="1"/>
                          <w:color w:val="000000" w:themeColor="text1"/>
                          <w:sz w:val="28"/>
                        </w:rPr>
                        <w:t>令和５年春開始接種</w:t>
                      </w:r>
                      <w:r>
                        <w:rPr>
                          <w:rFonts w:hint="default" w:ascii="ＭＳ ゴシック" w:hAnsi="ＭＳ ゴシック" w:eastAsia="ＭＳ ゴシック"/>
                          <w:b w:val="1"/>
                          <w:color w:val="000000" w:themeColor="text1"/>
                          <w:sz w:val="28"/>
                        </w:rPr>
                        <w:t>の</w:t>
                      </w:r>
                      <w:r>
                        <w:rPr>
                          <w:rFonts w:hint="eastAsia" w:ascii="ＭＳ ゴシック" w:hAnsi="ＭＳ ゴシック" w:eastAsia="ＭＳ ゴシック"/>
                          <w:b w:val="1"/>
                          <w:color w:val="000000" w:themeColor="text1"/>
                          <w:sz w:val="28"/>
                        </w:rPr>
                        <w:t>接種期間</w:t>
                      </w:r>
                      <w:r>
                        <w:rPr>
                          <w:rFonts w:hint="default" w:ascii="ＭＳ ゴシック" w:hAnsi="ＭＳ ゴシック" w:eastAsia="ＭＳ ゴシック"/>
                          <w:b w:val="1"/>
                          <w:color w:val="000000" w:themeColor="text1"/>
                          <w:sz w:val="28"/>
                        </w:rPr>
                        <w:t>は、</w:t>
                      </w:r>
                      <w:r>
                        <w:rPr>
                          <w:rFonts w:hint="eastAsia" w:ascii="ＭＳ ゴシック" w:hAnsi="ＭＳ ゴシック" w:eastAsia="ＭＳ ゴシック"/>
                          <w:b w:val="1"/>
                          <w:color w:val="000000" w:themeColor="text1"/>
                          <w:sz w:val="28"/>
                        </w:rPr>
                        <w:t>5</w:t>
                      </w:r>
                      <w:r>
                        <w:rPr>
                          <w:rFonts w:hint="eastAsia" w:ascii="ＭＳ ゴシック" w:hAnsi="ＭＳ ゴシック" w:eastAsia="ＭＳ ゴシック"/>
                          <w:b w:val="1"/>
                          <w:color w:val="000000" w:themeColor="text1"/>
                          <w:sz w:val="28"/>
                        </w:rPr>
                        <w:t>月</w:t>
                      </w:r>
                      <w:r>
                        <w:rPr>
                          <w:rFonts w:hint="default" w:ascii="ＭＳ ゴシック" w:hAnsi="ＭＳ ゴシック" w:eastAsia="ＭＳ ゴシック"/>
                          <w:b w:val="1"/>
                          <w:color w:val="000000" w:themeColor="text1"/>
                          <w:sz w:val="28"/>
                        </w:rPr>
                        <w:t>8</w:t>
                      </w:r>
                      <w:r>
                        <w:rPr>
                          <w:rFonts w:hint="eastAsia" w:ascii="ＭＳ ゴシック" w:hAnsi="ＭＳ ゴシック" w:eastAsia="ＭＳ ゴシック"/>
                          <w:b w:val="1"/>
                          <w:color w:val="000000" w:themeColor="text1"/>
                          <w:sz w:val="28"/>
                        </w:rPr>
                        <w:t>日（月</w:t>
                      </w:r>
                      <w:r>
                        <w:rPr>
                          <w:rFonts w:hint="default" w:ascii="ＭＳ ゴシック" w:hAnsi="ＭＳ ゴシック" w:eastAsia="ＭＳ ゴシック"/>
                          <w:b w:val="1"/>
                          <w:color w:val="000000" w:themeColor="text1"/>
                          <w:sz w:val="28"/>
                        </w:rPr>
                        <w:t>）</w:t>
                      </w:r>
                      <w:r>
                        <w:rPr>
                          <w:rFonts w:hint="eastAsia" w:ascii="ＭＳ ゴシック" w:hAnsi="ＭＳ ゴシック" w:eastAsia="ＭＳ ゴシック"/>
                          <w:b w:val="1"/>
                          <w:color w:val="000000" w:themeColor="text1"/>
                          <w:sz w:val="28"/>
                        </w:rPr>
                        <w:t>から</w:t>
                      </w:r>
                      <w:r>
                        <w:rPr>
                          <w:rFonts w:hint="eastAsia" w:ascii="ＭＳ ゴシック" w:hAnsi="ＭＳ ゴシック" w:eastAsia="ＭＳ ゴシック"/>
                          <w:b w:val="1"/>
                          <w:color w:val="000000" w:themeColor="text1"/>
                          <w:sz w:val="28"/>
                        </w:rPr>
                        <w:t>8</w:t>
                      </w:r>
                      <w:r>
                        <w:rPr>
                          <w:rFonts w:hint="eastAsia" w:ascii="ＭＳ ゴシック" w:hAnsi="ＭＳ ゴシック" w:eastAsia="ＭＳ ゴシック"/>
                          <w:b w:val="1"/>
                          <w:color w:val="000000" w:themeColor="text1"/>
                          <w:sz w:val="28"/>
                        </w:rPr>
                        <w:t>月</w:t>
                      </w:r>
                      <w:r>
                        <w:rPr>
                          <w:rFonts w:hint="eastAsia" w:ascii="ＭＳ ゴシック" w:hAnsi="ＭＳ ゴシック" w:eastAsia="ＭＳ ゴシック"/>
                          <w:b w:val="1"/>
                          <w:color w:val="000000" w:themeColor="text1"/>
                          <w:sz w:val="28"/>
                        </w:rPr>
                        <w:t>31</w:t>
                      </w:r>
                      <w:r>
                        <w:rPr>
                          <w:rFonts w:hint="eastAsia" w:ascii="ＭＳ ゴシック" w:hAnsi="ＭＳ ゴシック" w:eastAsia="ＭＳ ゴシック"/>
                          <w:b w:val="1"/>
                          <w:color w:val="000000" w:themeColor="text1"/>
                          <w:sz w:val="28"/>
                        </w:rPr>
                        <w:t>日（木</w:t>
                      </w:r>
                      <w:r>
                        <w:rPr>
                          <w:rFonts w:hint="default" w:ascii="ＭＳ ゴシック" w:hAnsi="ＭＳ ゴシック" w:eastAsia="ＭＳ ゴシック"/>
                          <w:b w:val="1"/>
                          <w:color w:val="000000" w:themeColor="text1"/>
                          <w:sz w:val="28"/>
                        </w:rPr>
                        <w:t>）</w:t>
                      </w:r>
                      <w:r>
                        <w:rPr>
                          <w:rFonts w:hint="eastAsia" w:ascii="ＭＳ ゴシック" w:hAnsi="ＭＳ ゴシック" w:eastAsia="ＭＳ ゴシック"/>
                          <w:b w:val="1"/>
                          <w:color w:val="000000" w:themeColor="text1"/>
                          <w:sz w:val="28"/>
                        </w:rPr>
                        <w:t>です。</w:t>
                      </w:r>
                    </w:p>
                    <w:p>
                      <w:pPr>
                        <w:pStyle w:val="0"/>
                        <w:spacing w:line="0" w:lineRule="atLeast"/>
                        <w:jc w:val="center"/>
                        <w:rPr>
                          <w:rFonts w:hint="default" w:ascii="ＭＳ ゴシック" w:hAnsi="ＭＳ ゴシック" w:eastAsia="ＭＳ ゴシック"/>
                          <w:color w:val="000000" w:themeColor="text1"/>
                          <w:sz w:val="28"/>
                        </w:rPr>
                      </w:pPr>
                      <w:r>
                        <w:rPr>
                          <w:rFonts w:hint="eastAsia" w:ascii="ＭＳ ゴシック" w:hAnsi="ＭＳ ゴシック" w:eastAsia="ＭＳ ゴシック"/>
                          <w:b w:val="1"/>
                          <w:color w:val="000000" w:themeColor="text1"/>
                          <w:sz w:val="28"/>
                        </w:rPr>
                        <w:t>接種券</w:t>
                      </w:r>
                      <w:r>
                        <w:rPr>
                          <w:rFonts w:hint="default" w:ascii="ＭＳ ゴシック" w:hAnsi="ＭＳ ゴシック" w:eastAsia="ＭＳ ゴシック"/>
                          <w:b w:val="1"/>
                          <w:color w:val="000000" w:themeColor="text1"/>
                          <w:sz w:val="28"/>
                        </w:rPr>
                        <w:t>が届いたら、</w:t>
                      </w:r>
                      <w:r>
                        <w:rPr>
                          <w:rFonts w:hint="eastAsia" w:ascii="ＭＳ ゴシック" w:hAnsi="ＭＳ ゴシック" w:eastAsia="ＭＳ ゴシック"/>
                          <w:b w:val="1"/>
                          <w:color w:val="000000" w:themeColor="text1"/>
                          <w:sz w:val="28"/>
                        </w:rPr>
                        <w:t>接種を希望</w:t>
                      </w:r>
                      <w:r>
                        <w:rPr>
                          <w:rFonts w:hint="default" w:ascii="ＭＳ ゴシック" w:hAnsi="ＭＳ ゴシック" w:eastAsia="ＭＳ ゴシック"/>
                          <w:b w:val="1"/>
                          <w:color w:val="000000" w:themeColor="text1"/>
                          <w:sz w:val="28"/>
                        </w:rPr>
                        <w:t>される方は必ず予約を</w:t>
                      </w:r>
                      <w:r>
                        <w:rPr>
                          <w:rFonts w:hint="eastAsia" w:ascii="ＭＳ ゴシック" w:hAnsi="ＭＳ ゴシック" w:eastAsia="ＭＳ ゴシック"/>
                          <w:b w:val="1"/>
                          <w:color w:val="000000" w:themeColor="text1"/>
                          <w:sz w:val="28"/>
                        </w:rPr>
                        <w:t>してください。</w:t>
                      </w:r>
                    </w:p>
                  </w:txbxContent>
                </v:textbox>
                <v:imagedata o:title=""/>
                <w10:wrap type="none" anchorx="margin" anchory="text"/>
              </v:roundrect>
            </w:pict>
          </mc:Fallback>
        </mc:AlternateContent>
      </w:r>
    </w:p>
    <w:p w:rsidR="00E6250C" w:rsidRDefault="00E6250C">
      <w:pPr>
        <w:rPr>
          <w:rFonts w:ascii="HG丸ｺﾞｼｯｸM-PRO" w:eastAsia="HG丸ｺﾞｼｯｸM-PRO" w:hAnsi="HG丸ｺﾞｼｯｸM-PRO"/>
          <w:sz w:val="24"/>
        </w:rPr>
      </w:pPr>
    </w:p>
    <w:p w:rsidR="00E6250C" w:rsidRDefault="00E6250C">
      <w:pPr>
        <w:pStyle w:val="a3"/>
        <w:ind w:leftChars="0" w:left="0"/>
        <w:rPr>
          <w:rFonts w:ascii="HG丸ｺﾞｼｯｸM-PRO" w:eastAsia="HG丸ｺﾞｼｯｸM-PRO" w:hAnsi="HG丸ｺﾞｼｯｸM-PRO"/>
          <w:sz w:val="24"/>
        </w:rPr>
      </w:pPr>
    </w:p>
    <w:p w:rsidR="00E6250C" w:rsidRDefault="007E77D6">
      <w:pPr>
        <w:pStyle w:val="a3"/>
        <w:ind w:leftChars="0" w:left="0"/>
        <w:rPr>
          <w:rFonts w:ascii="HG丸ｺﾞｼｯｸM-PRO" w:eastAsia="HG丸ｺﾞｼｯｸM-PRO" w:hAnsi="HG丸ｺﾞｼｯｸM-PRO"/>
          <w:sz w:val="24"/>
        </w:rPr>
      </w:pPr>
      <w:r>
        <w:rPr>
          <w:rFonts w:hint="eastAsia"/>
          <w:noProof/>
        </w:rPr>
        <mc:AlternateContent>
          <mc:Choice Requires="wps">
            <w:drawing>
              <wp:anchor distT="0" distB="0" distL="114300" distR="114300" simplePos="0" relativeHeight="6" behindDoc="0" locked="0" layoutInCell="1" hidden="0" allowOverlap="1">
                <wp:simplePos x="0" y="0"/>
                <wp:positionH relativeFrom="column">
                  <wp:posOffset>-291465</wp:posOffset>
                </wp:positionH>
                <wp:positionV relativeFrom="paragraph">
                  <wp:posOffset>154940</wp:posOffset>
                </wp:positionV>
                <wp:extent cx="6664325" cy="2181225"/>
                <wp:effectExtent l="635" t="635" r="29845" b="10795"/>
                <wp:wrapNone/>
                <wp:docPr id="1028" name="正方形/長方形 1024"/>
                <wp:cNvGraphicFramePr/>
                <a:graphic xmlns:a="http://schemas.openxmlformats.org/drawingml/2006/main">
                  <a:graphicData uri="http://schemas.microsoft.com/office/word/2010/wordprocessingShape">
                    <wps:wsp>
                      <wps:cNvSpPr/>
                      <wps:spPr>
                        <a:xfrm>
                          <a:off x="0" y="0"/>
                          <a:ext cx="6664325" cy="2181225"/>
                        </a:xfrm>
                        <a:prstGeom prst="rect">
                          <a:avLst/>
                        </a:prstGeom>
                        <a:noFill/>
                        <a:ln w="12700" cap="flat" cmpd="sng" algn="ctr">
                          <a:solidFill>
                            <a:srgbClr val="44546A">
                              <a:lumMod val="60000"/>
                              <a:lumOff val="40000"/>
                            </a:srgbClr>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w:pict>
              <v:rect id="正方形/長方形 1024" style="mso-wrap-distance-right:9pt;mso-wrap-distance-bottom:0pt;margin-top:12.2pt;mso-position-vertical-relative:text;mso-position-horizontal-relative:text;position:absolute;height:171.75pt;mso-wrap-distance-top:0pt;width:524.75pt;mso-wrap-distance-left:9pt;margin-left:-22.95pt;z-index:6;" o:spid="_x0000_s1028" o:allowincell="t" o:allowoverlap="t" filled="f" stroked="t" strokecolor="#8497b0" strokeweight="1pt" o:spt="1">
                <v:fill/>
                <v:stroke linestyle="single" miterlimit="8" endcap="flat" dashstyle="solid" filltype="solid"/>
                <v:textbox style="layout-flow:horizontal;"/>
                <v:imagedata o:title=""/>
                <w10:wrap type="none" anchorx="text" anchory="text"/>
              </v:rect>
            </w:pict>
          </mc:Fallback>
        </mc:AlternateContent>
      </w:r>
      <w:r>
        <w:rPr>
          <w:rFonts w:hint="eastAsia"/>
          <w:noProof/>
        </w:rPr>
        <mc:AlternateContent>
          <mc:Choice Requires="wps">
            <w:drawing>
              <wp:anchor distT="0" distB="0" distL="114300" distR="114300" simplePos="0" relativeHeight="5" behindDoc="0" locked="0" layoutInCell="1" hidden="0" allowOverlap="1">
                <wp:simplePos x="0" y="0"/>
                <wp:positionH relativeFrom="column">
                  <wp:posOffset>-274320</wp:posOffset>
                </wp:positionH>
                <wp:positionV relativeFrom="paragraph">
                  <wp:posOffset>173355</wp:posOffset>
                </wp:positionV>
                <wp:extent cx="6652260" cy="303530"/>
                <wp:effectExtent l="0" t="0" r="635" b="635"/>
                <wp:wrapNone/>
                <wp:docPr id="1029" name="正方形/長方形 31"/>
                <wp:cNvGraphicFramePr/>
                <a:graphic xmlns:a="http://schemas.openxmlformats.org/drawingml/2006/main">
                  <a:graphicData uri="http://schemas.microsoft.com/office/word/2010/wordprocessingShape">
                    <wps:wsp>
                      <wps:cNvSpPr/>
                      <wps:spPr>
                        <a:xfrm>
                          <a:off x="0" y="0"/>
                          <a:ext cx="6652260" cy="303530"/>
                        </a:xfrm>
                        <a:prstGeom prst="rect">
                          <a:avLst/>
                        </a:prstGeom>
                        <a:noFill/>
                        <a:ln>
                          <a:noFill/>
                        </a:ln>
                        <a:effectLst>
                          <a:outerShdw blurRad="57150" dist="19050" dir="5400000" algn="ctr" rotWithShape="0">
                            <a:srgbClr val="000000">
                              <a:alpha val="63000"/>
                            </a:srgbClr>
                          </a:outerShdw>
                        </a:effectLst>
                      </wps:spPr>
                      <wps:txbx>
                        <w:txbxContent>
                          <w:p w:rsidR="00E6250C" w:rsidRDefault="007E77D6">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b/>
                                <w:sz w:val="28"/>
                              </w:rPr>
                              <w:t>令和5年春開始接種対象者の接種予約の手続</w:t>
                            </w:r>
                          </w:p>
                        </w:txbxContent>
                      </wps:txbx>
                      <wps:bodyPr rot="0" vertOverflow="overflow" horzOverflow="overflow" wrap="square" numCol="1" spcCol="0" rtlCol="0" fromWordArt="0" anchor="ctr" anchorCtr="0" forceAA="0" compatLnSpc="1">
                        <a:scene3d>
                          <a:camera prst="orthographicFront"/>
                          <a:lightRig rig="harsh" dir="t"/>
                        </a:scene3d>
                        <a:sp3d prstMaterial="matte">
                          <a:contourClr>
                            <a:schemeClr val="bg1">
                              <a:lumMod val="65000"/>
                            </a:schemeClr>
                          </a:contourClr>
                        </a:sp3d>
                      </wps:bodyPr>
                    </wps:wsp>
                  </a:graphicData>
                </a:graphic>
              </wp:anchor>
            </w:drawing>
          </mc:Choice>
          <mc:Fallback xmlns:cx2="http://schemas.microsoft.com/office/drawing/2015/10/21/chartex" xmlns:cx3="http://schemas.microsoft.com/office/drawing/2016/5/9/chartex" xmlns:cx4="http://schemas.microsoft.com/office/drawing/2016/5/10/chartex">
            <w:pict>
              <v:rect id="正方形/長方形 31" style="mso-wrap-distance-right:9pt;mso-wrap-distance-bottom:0pt;margin-top:13.65pt;mso-position-vertical-relative:text;mso-position-horizontal-relative:text;v-text-anchor:middle;position:absolute;height:23.9pt;mso-wrap-distance-top:0pt;width:523.79pt;mso-wrap-distance-left:9pt;margin-left:-21.6pt;z-index:5;" o:spid="_x0000_s1029" o:allowincell="t" o:allowoverlap="t" filled="f" stroked="f" o:spt="1">
                <v:fill/>
                <v:shadow on="t" color="#000000" opacity="41287f" offset="0pt,1.5pt" matrix="65536f,,,65536f,,"/>
                <v:textbox style="layout-flow:horizontal;">
                  <w:txbxContent>
                    <w:p>
                      <w:pPr>
                        <w:pStyle w:val="0"/>
                        <w:spacing w:line="0" w:lineRule="atLeast"/>
                        <w:jc w:val="center"/>
                        <w:rPr>
                          <w:rFonts w:hint="default" w:ascii="HG丸ｺﾞｼｯｸM-PRO" w:hAnsi="HG丸ｺﾞｼｯｸM-PRO" w:eastAsia="HG丸ｺﾞｼｯｸM-PRO"/>
                        </w:rPr>
                      </w:pPr>
                      <w:r>
                        <w:rPr>
                          <w:rFonts w:hint="eastAsia" w:ascii="HG丸ｺﾞｼｯｸM-PRO" w:hAnsi="HG丸ｺﾞｼｯｸM-PRO" w:eastAsia="HG丸ｺﾞｼｯｸM-PRO"/>
                          <w:b w:val="1"/>
                          <w:sz w:val="28"/>
                        </w:rPr>
                        <w:t>令和</w:t>
                      </w:r>
                      <w:r>
                        <w:rPr>
                          <w:rFonts w:hint="eastAsia" w:ascii="HG丸ｺﾞｼｯｸM-PRO" w:hAnsi="HG丸ｺﾞｼｯｸM-PRO" w:eastAsia="HG丸ｺﾞｼｯｸM-PRO"/>
                          <w:b w:val="1"/>
                          <w:sz w:val="28"/>
                        </w:rPr>
                        <w:t>5</w:t>
                      </w:r>
                      <w:r>
                        <w:rPr>
                          <w:rFonts w:hint="eastAsia" w:ascii="HG丸ｺﾞｼｯｸM-PRO" w:hAnsi="HG丸ｺﾞｼｯｸM-PRO" w:eastAsia="HG丸ｺﾞｼｯｸM-PRO"/>
                          <w:b w:val="1"/>
                          <w:sz w:val="28"/>
                        </w:rPr>
                        <w:t>年春開始接種対象者の接種予約の手続</w:t>
                      </w:r>
                    </w:p>
                  </w:txbxContent>
                </v:textbox>
                <v:imagedata o:title=""/>
                <w10:wrap type="none" anchorx="text" anchory="text"/>
              </v:rect>
            </w:pict>
          </mc:Fallback>
        </mc:AlternateContent>
      </w:r>
    </w:p>
    <w:p w:rsidR="00E6250C" w:rsidRDefault="00E6250C">
      <w:pPr>
        <w:pStyle w:val="a3"/>
        <w:ind w:leftChars="0" w:left="0"/>
        <w:rPr>
          <w:rFonts w:ascii="HG丸ｺﾞｼｯｸM-PRO" w:eastAsia="HG丸ｺﾞｼｯｸM-PRO" w:hAnsi="HG丸ｺﾞｼｯｸM-PRO"/>
          <w:sz w:val="24"/>
        </w:rPr>
      </w:pPr>
    </w:p>
    <w:p w:rsidR="00E6250C" w:rsidRDefault="007E77D6">
      <w:pPr>
        <w:pStyle w:val="a3"/>
        <w:ind w:leftChars="0" w:left="0"/>
        <w:rPr>
          <w:rFonts w:ascii="HG丸ｺﾞｼｯｸM-PRO" w:eastAsia="HG丸ｺﾞｼｯｸM-PRO" w:hAnsi="HG丸ｺﾞｼｯｸM-PRO"/>
          <w:sz w:val="24"/>
        </w:rPr>
      </w:pPr>
      <w:r>
        <w:rPr>
          <w:rFonts w:hint="eastAsia"/>
          <w:noProof/>
        </w:rPr>
        <mc:AlternateContent>
          <mc:Choice Requires="wps">
            <w:drawing>
              <wp:anchor distT="0" distB="0" distL="114300" distR="114300" simplePos="0" relativeHeight="9" behindDoc="0" locked="0" layoutInCell="1" hidden="0" allowOverlap="1">
                <wp:simplePos x="0" y="0"/>
                <wp:positionH relativeFrom="column">
                  <wp:posOffset>2475865</wp:posOffset>
                </wp:positionH>
                <wp:positionV relativeFrom="paragraph">
                  <wp:posOffset>142875</wp:posOffset>
                </wp:positionV>
                <wp:extent cx="3844925" cy="751840"/>
                <wp:effectExtent l="635" t="635" r="29845" b="10795"/>
                <wp:wrapNone/>
                <wp:docPr id="1030" name="オブジェクト 0"/>
                <wp:cNvGraphicFramePr/>
                <a:graphic xmlns:a="http://schemas.openxmlformats.org/drawingml/2006/main">
                  <a:graphicData uri="http://schemas.microsoft.com/office/word/2010/wordprocessingShape">
                    <wps:wsp>
                      <wps:cNvSpPr txBox="1"/>
                      <wps:spPr>
                        <a:xfrm>
                          <a:off x="0" y="0"/>
                          <a:ext cx="3844925" cy="751840"/>
                        </a:xfrm>
                        <a:prstGeom prst="rect">
                          <a:avLst/>
                        </a:prstGeom>
                        <a:solidFill>
                          <a:srgbClr val="FFFFBE"/>
                        </a:solidFill>
                        <a:ln w="19050" cap="flat" cmpd="sng" algn="ctr">
                          <a:solidFill>
                            <a:srgbClr val="ED7D31"/>
                          </a:solidFill>
                          <a:prstDash val="solid"/>
                          <a:miter lim="800000"/>
                        </a:ln>
                        <a:effectLst/>
                      </wps:spPr>
                      <wps:txbx>
                        <w:txbxContent>
                          <w:p w:rsidR="00E6250C" w:rsidRDefault="007E77D6">
                            <w:pPr>
                              <w:spacing w:line="260" w:lineRule="exact"/>
                              <w:rPr>
                                <w:rFonts w:ascii="HG丸ｺﾞｼｯｸM-PRO" w:eastAsia="HG丸ｺﾞｼｯｸM-PRO" w:hAnsi="HG丸ｺﾞｼｯｸM-PRO"/>
                              </w:rPr>
                            </w:pPr>
                            <w:r>
                              <w:rPr>
                                <w:rFonts w:ascii="ＭＳ ゴシック" w:eastAsia="ＭＳ ゴシック" w:hAnsi="ＭＳ ゴシック" w:hint="eastAsia"/>
                                <w:b/>
                                <w:sz w:val="28"/>
                              </w:rPr>
                              <w:t>この届出</w:t>
                            </w:r>
                            <w:r>
                              <w:rPr>
                                <w:rFonts w:ascii="ＭＳ ゴシック" w:eastAsia="ＭＳ ゴシック" w:hAnsi="ＭＳ ゴシック" w:hint="eastAsia"/>
                                <w:sz w:val="28"/>
                              </w:rPr>
                              <w:t>により、令和５年春開始接種の接種券付き予診票を送付します。接種券付き予診票が届いたら、接種の予約をお願いします。</w:t>
                            </w:r>
                          </w:p>
                        </w:txbxContent>
                      </wps:txbx>
                      <wps:bodyPr vertOverflow="overflow" horzOverflow="overflow" wrap="square" lIns="74295" tIns="8890" rIns="74295" bIns="8890" anchor="ctr"/>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so-wrap-distance-right:9pt;mso-wrap-distance-bottom:0pt;margin-top:11.25pt;mso-position-vertical-relative:text;mso-position-horizontal-relative:text;v-text-anchor:middle;position:absolute;height:59.2pt;mso-wrap-distance-top:0pt;width:302.75pt;mso-wrap-distance-left:9pt;margin-left:194.95pt;z-index:9;" o:spid="_x0000_s1030" o:allowincell="t" o:allowoverlap="t" filled="t" fillcolor="#ffffbe" stroked="t" strokecolor="#ed7d31" strokeweight="1.5pt" o:spt="202" type="#_x0000_t202">
                <v:fill/>
                <v:stroke linestyle="single" miterlimit="8" endcap="flat" dashstyle="solid" filltype="solid"/>
                <v:textbox style="layout-flow:horizontal;" inset="2.0637499999999998mm,0.24694444444444438mm,2.0637499999999998mm,0.24694444444444438mm">
                  <w:txbxContent>
                    <w:p>
                      <w:pPr>
                        <w:pStyle w:val="0"/>
                        <w:spacing w:line="260" w:lineRule="exact"/>
                        <w:rPr>
                          <w:rFonts w:hint="default" w:ascii="HG丸ｺﾞｼｯｸM-PRO" w:hAnsi="HG丸ｺﾞｼｯｸM-PRO" w:eastAsia="HG丸ｺﾞｼｯｸM-PRO"/>
                        </w:rPr>
                      </w:pPr>
                      <w:r>
                        <w:rPr>
                          <w:rFonts w:hint="eastAsia" w:ascii="ＭＳ ゴシック" w:hAnsi="ＭＳ ゴシック" w:eastAsia="ＭＳ ゴシック"/>
                          <w:b w:val="1"/>
                          <w:sz w:val="28"/>
                        </w:rPr>
                        <w:t>この届出</w:t>
                      </w:r>
                      <w:r>
                        <w:rPr>
                          <w:rFonts w:hint="eastAsia" w:ascii="ＭＳ ゴシック" w:hAnsi="ＭＳ ゴシック" w:eastAsia="ＭＳ ゴシック"/>
                          <w:sz w:val="28"/>
                        </w:rPr>
                        <w:t>により、令和５年春開始接種の接種券付き予診票を送付します。接種券付き予診票が届いたら、接種の予約をお願いします。</w:t>
                      </w:r>
                    </w:p>
                  </w:txbxContent>
                </v:textbox>
                <v:imagedata o:title=""/>
                <w10:wrap type="none" anchorx="text" anchory="text"/>
              </v:shape>
            </w:pict>
          </mc:Fallback>
        </mc:AlternateContent>
      </w:r>
      <w:r>
        <w:rPr>
          <w:rFonts w:hint="eastAsia"/>
          <w:noProof/>
        </w:rPr>
        <mc:AlternateContent>
          <mc:Choice Requires="wps">
            <w:drawing>
              <wp:anchor distT="0" distB="0" distL="114300" distR="114300" simplePos="0" relativeHeight="7" behindDoc="0" locked="0" layoutInCell="1" hidden="0" allowOverlap="1">
                <wp:simplePos x="0" y="0"/>
                <wp:positionH relativeFrom="column">
                  <wp:posOffset>-229235</wp:posOffset>
                </wp:positionH>
                <wp:positionV relativeFrom="paragraph">
                  <wp:posOffset>93345</wp:posOffset>
                </wp:positionV>
                <wp:extent cx="2672080" cy="800100"/>
                <wp:effectExtent l="635" t="635" r="29845" b="10795"/>
                <wp:wrapNone/>
                <wp:docPr id="1031" name="オブジェクト 0"/>
                <wp:cNvGraphicFramePr/>
                <a:graphic xmlns:a="http://schemas.openxmlformats.org/drawingml/2006/main">
                  <a:graphicData uri="http://schemas.microsoft.com/office/word/2010/wordprocessingShape">
                    <wps:wsp>
                      <wps:cNvSpPr/>
                      <wps:spPr>
                        <a:xfrm>
                          <a:off x="0" y="0"/>
                          <a:ext cx="2672080" cy="800100"/>
                        </a:xfrm>
                        <a:prstGeom prst="homePlate">
                          <a:avLst>
                            <a:gd name="adj" fmla="val 33803"/>
                          </a:avLst>
                        </a:prstGeom>
                        <a:solidFill>
                          <a:srgbClr val="FFFFBE"/>
                        </a:solidFill>
                        <a:ln w="19050" cap="flat" cmpd="sng" algn="ctr">
                          <a:solidFill>
                            <a:srgbClr val="ED7D31"/>
                          </a:solidFill>
                          <a:prstDash val="solid"/>
                          <a:miter lim="800000"/>
                        </a:ln>
                        <a:effectLst/>
                      </wps:spPr>
                      <wps:txbx>
                        <w:txbxContent>
                          <w:p w:rsidR="00E6250C" w:rsidRDefault="007E77D6">
                            <w:pPr>
                              <w:spacing w:line="220" w:lineRule="atLeast"/>
                              <w:rPr>
                                <w:rFonts w:ascii="ＭＳ ゴシック" w:eastAsia="ＭＳ ゴシック" w:hAnsi="ＭＳ ゴシック"/>
                                <w:sz w:val="28"/>
                              </w:rPr>
                            </w:pPr>
                            <w:r>
                              <w:rPr>
                                <w:rFonts w:ascii="ＭＳ ゴシック" w:eastAsia="ＭＳ ゴシック" w:hAnsi="ＭＳ ゴシック" w:hint="eastAsia"/>
                                <w:sz w:val="28"/>
                              </w:rPr>
                              <w:t>基礎疾患を有する方、重症化リスクの高い方</w:t>
                            </w:r>
                          </w:p>
                          <w:p w:rsidR="00E6250C" w:rsidRDefault="007E77D6">
                            <w:pPr>
                              <w:spacing w:beforeLines="50" w:before="120" w:line="220" w:lineRule="exact"/>
                            </w:pPr>
                            <w:r>
                              <w:rPr>
                                <w:rFonts w:ascii="ＭＳ ゴシック" w:eastAsia="ＭＳ ゴシック" w:hAnsi="ＭＳ ゴシック" w:hint="eastAsia"/>
                                <w:sz w:val="28"/>
                              </w:rPr>
                              <w:t>（5歳以上64歳以下）</w:t>
                            </w:r>
                          </w:p>
                        </w:txbxContent>
                      </wps:txbx>
                      <wps:bodyPr vertOverflow="overflow" horzOverflow="overflow" wrap="square" lIns="74295" tIns="8890" rIns="74295" bIns="8890" anchor="ctr"/>
                    </wps:wsp>
                  </a:graphicData>
                </a:graphic>
              </wp:anchor>
            </w:drawing>
          </mc:Choice>
          <mc:Fallback xmlns:cx2="http://schemas.microsoft.com/office/drawing/2015/10/21/chartex" xmlns:cx3="http://schemas.microsoft.com/office/drawing/2016/5/9/chartex" xmlns:cx4="http://schemas.microsoft.com/office/drawing/2016/5/10/chartex">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オブジェクト 0" style="mso-wrap-distance-right:9pt;mso-wrap-distance-bottom:0pt;margin-top:7.35pt;mso-position-vertical-relative:text;mso-position-horizontal-relative:text;v-text-anchor:middle;position:absolute;height:63pt;mso-wrap-distance-top:0pt;width:210.4pt;mso-wrap-distance-left:9pt;margin-left:-18.05pt;z-index:7;" o:spid="_x0000_s1031" o:allowincell="t" o:allowoverlap="t" filled="t" fillcolor="#ffffbe" stroked="t" strokecolor="#ed7d31" strokeweight="1.5pt" o:spt="15" type="#_x0000_t15" adj="14299">
                <v:fill/>
                <v:stroke linestyle="single" miterlimit="8" endcap="flat" dashstyle="solid" filltype="solid"/>
                <v:textbox style="layout-flow:horizontal;" inset="2.0637499999999998mm,0.24694444444444438mm,2.0637499999999998mm,0.24694444444444438mm">
                  <w:txbxContent>
                    <w:p>
                      <w:pPr>
                        <w:pStyle w:val="0"/>
                        <w:spacing w:line="220" w:lineRule="atLeast"/>
                        <w:rPr>
                          <w:rFonts w:hint="default" w:ascii="ＭＳ ゴシック" w:hAnsi="ＭＳ ゴシック" w:eastAsia="ＭＳ ゴシック"/>
                          <w:sz w:val="28"/>
                        </w:rPr>
                      </w:pPr>
                      <w:r>
                        <w:rPr>
                          <w:rFonts w:hint="eastAsia" w:ascii="ＭＳ ゴシック" w:hAnsi="ＭＳ ゴシック" w:eastAsia="ＭＳ ゴシック"/>
                          <w:sz w:val="28"/>
                        </w:rPr>
                        <w:t>基礎疾患を有する方、重症化リスクの高い方</w:t>
                      </w:r>
                    </w:p>
                    <w:p>
                      <w:pPr>
                        <w:pStyle w:val="0"/>
                        <w:spacing w:before="180" w:beforeLines="50" w:beforeAutospacing="0" w:line="220" w:lineRule="exact"/>
                        <w:rPr>
                          <w:rFonts w:hint="default"/>
                        </w:rPr>
                      </w:pPr>
                      <w:r>
                        <w:rPr>
                          <w:rFonts w:hint="eastAsia" w:ascii="ＭＳ ゴシック" w:hAnsi="ＭＳ ゴシック" w:eastAsia="ＭＳ ゴシック"/>
                          <w:sz w:val="28"/>
                        </w:rPr>
                        <w:t>（</w:t>
                      </w:r>
                      <w:r>
                        <w:rPr>
                          <w:rFonts w:hint="eastAsia" w:ascii="ＭＳ ゴシック" w:hAnsi="ＭＳ ゴシック" w:eastAsia="ＭＳ ゴシック"/>
                          <w:sz w:val="28"/>
                        </w:rPr>
                        <w:t>5</w:t>
                      </w:r>
                      <w:r>
                        <w:rPr>
                          <w:rFonts w:hint="eastAsia" w:ascii="ＭＳ ゴシック" w:hAnsi="ＭＳ ゴシック" w:eastAsia="ＭＳ ゴシック"/>
                          <w:sz w:val="28"/>
                        </w:rPr>
                        <w:t>歳以上</w:t>
                      </w:r>
                      <w:r>
                        <w:rPr>
                          <w:rFonts w:hint="eastAsia" w:ascii="ＭＳ ゴシック" w:hAnsi="ＭＳ ゴシック" w:eastAsia="ＭＳ ゴシック"/>
                          <w:sz w:val="28"/>
                        </w:rPr>
                        <w:t>64</w:t>
                      </w:r>
                      <w:r>
                        <w:rPr>
                          <w:rFonts w:hint="eastAsia" w:ascii="ＭＳ ゴシック" w:hAnsi="ＭＳ ゴシック" w:eastAsia="ＭＳ ゴシック"/>
                          <w:sz w:val="28"/>
                        </w:rPr>
                        <w:t>歳以下）</w:t>
                      </w:r>
                    </w:p>
                  </w:txbxContent>
                </v:textbox>
                <v:imagedata o:title=""/>
                <w10:wrap type="none" anchorx="text" anchory="text"/>
              </v:shape>
            </w:pict>
          </mc:Fallback>
        </mc:AlternateContent>
      </w:r>
    </w:p>
    <w:p w:rsidR="00E6250C" w:rsidRDefault="00E6250C">
      <w:pPr>
        <w:pStyle w:val="a3"/>
        <w:ind w:leftChars="0" w:left="0"/>
        <w:rPr>
          <w:rFonts w:ascii="HG丸ｺﾞｼｯｸM-PRO" w:eastAsia="HG丸ｺﾞｼｯｸM-PRO" w:hAnsi="HG丸ｺﾞｼｯｸM-PRO"/>
          <w:sz w:val="24"/>
        </w:rPr>
      </w:pPr>
    </w:p>
    <w:p w:rsidR="00E6250C" w:rsidRDefault="00E6250C">
      <w:pPr>
        <w:rPr>
          <w:rFonts w:ascii="HG丸ｺﾞｼｯｸM-PRO" w:eastAsia="HG丸ｺﾞｼｯｸM-PRO" w:hAnsi="HG丸ｺﾞｼｯｸM-PRO"/>
          <w:sz w:val="24"/>
        </w:rPr>
      </w:pPr>
    </w:p>
    <w:p w:rsidR="00E6250C" w:rsidRDefault="00E6250C">
      <w:pPr>
        <w:rPr>
          <w:rFonts w:ascii="HG丸ｺﾞｼｯｸM-PRO" w:eastAsia="HG丸ｺﾞｼｯｸM-PRO" w:hAnsi="HG丸ｺﾞｼｯｸM-PRO"/>
          <w:sz w:val="24"/>
        </w:rPr>
      </w:pPr>
    </w:p>
    <w:p w:rsidR="00E6250C" w:rsidRDefault="007E77D6">
      <w:pPr>
        <w:pStyle w:val="a3"/>
        <w:ind w:leftChars="0" w:left="0"/>
        <w:rPr>
          <w:rFonts w:ascii="HG丸ｺﾞｼｯｸM-PRO" w:eastAsia="HG丸ｺﾞｼｯｸM-PRO" w:hAnsi="HG丸ｺﾞｼｯｸM-PRO"/>
          <w:sz w:val="24"/>
        </w:rPr>
      </w:pPr>
      <w:r>
        <w:rPr>
          <w:rFonts w:hint="eastAsia"/>
          <w:noProof/>
        </w:rPr>
        <mc:AlternateContent>
          <mc:Choice Requires="wps">
            <w:drawing>
              <wp:anchor distT="0" distB="0" distL="114300" distR="114300" simplePos="0" relativeHeight="10" behindDoc="0" locked="0" layoutInCell="1" hidden="0" allowOverlap="1">
                <wp:simplePos x="0" y="0"/>
                <wp:positionH relativeFrom="column">
                  <wp:posOffset>2491105</wp:posOffset>
                </wp:positionH>
                <wp:positionV relativeFrom="paragraph">
                  <wp:posOffset>194310</wp:posOffset>
                </wp:positionV>
                <wp:extent cx="3844925" cy="894080"/>
                <wp:effectExtent l="635" t="635" r="29845" b="10795"/>
                <wp:wrapNone/>
                <wp:docPr id="1032" name="オブジェクト 0"/>
                <wp:cNvGraphicFramePr/>
                <a:graphic xmlns:a="http://schemas.openxmlformats.org/drawingml/2006/main">
                  <a:graphicData uri="http://schemas.microsoft.com/office/word/2010/wordprocessingShape">
                    <wps:wsp>
                      <wps:cNvSpPr txBox="1"/>
                      <wps:spPr>
                        <a:xfrm>
                          <a:off x="0" y="0"/>
                          <a:ext cx="3844925" cy="894080"/>
                        </a:xfrm>
                        <a:prstGeom prst="rect">
                          <a:avLst/>
                        </a:prstGeom>
                        <a:solidFill>
                          <a:schemeClr val="bg2"/>
                        </a:solidFill>
                        <a:ln w="19050" cap="flat" cmpd="sng" algn="ctr">
                          <a:solidFill>
                            <a:schemeClr val="tx2"/>
                          </a:solidFill>
                          <a:prstDash val="solid"/>
                          <a:miter lim="800000"/>
                        </a:ln>
                        <a:effectLst/>
                      </wps:spPr>
                      <wps:txbx>
                        <w:txbxContent>
                          <w:p w:rsidR="00E6250C" w:rsidRDefault="007E77D6">
                            <w:pPr>
                              <w:spacing w:line="220" w:lineRule="atLeast"/>
                              <w:rPr>
                                <w:rFonts w:ascii="ＭＳ ゴシック" w:eastAsia="ＭＳ ゴシック" w:hAnsi="ＭＳ ゴシック"/>
                                <w:sz w:val="24"/>
                              </w:rPr>
                            </w:pPr>
                            <w:r>
                              <w:rPr>
                                <w:rFonts w:ascii="ＭＳ ゴシック" w:eastAsia="ＭＳ ゴシック" w:hAnsi="ＭＳ ゴシック" w:hint="eastAsia"/>
                                <w:sz w:val="24"/>
                              </w:rPr>
                              <w:t>・市内に職場が</w:t>
                            </w:r>
                            <w:r>
                              <w:rPr>
                                <w:rFonts w:ascii="ＭＳ ゴシック" w:eastAsia="ＭＳ ゴシック" w:hAnsi="ＭＳ ゴシック"/>
                                <w:sz w:val="24"/>
                              </w:rPr>
                              <w:t>ある方は、</w:t>
                            </w:r>
                            <w:r>
                              <w:rPr>
                                <w:rFonts w:ascii="ＭＳ ゴシック" w:eastAsia="ＭＳ ゴシック" w:hAnsi="ＭＳ ゴシック" w:hint="eastAsia"/>
                                <w:sz w:val="24"/>
                              </w:rPr>
                              <w:t>各職場でご確認ください</w:t>
                            </w:r>
                            <w:r>
                              <w:rPr>
                                <w:rFonts w:ascii="ＭＳ ゴシック" w:eastAsia="ＭＳ ゴシック" w:hAnsi="ＭＳ ゴシック"/>
                                <w:sz w:val="24"/>
                              </w:rPr>
                              <w:t>。</w:t>
                            </w:r>
                          </w:p>
                          <w:p w:rsidR="00E6250C" w:rsidRDefault="007E77D6">
                            <w:pPr>
                              <w:spacing w:beforeLines="50" w:before="120" w:line="260" w:lineRule="exact"/>
                            </w:pPr>
                            <w:r>
                              <w:rPr>
                                <w:rFonts w:ascii="ＭＳ ゴシック" w:eastAsia="ＭＳ ゴシック" w:hAnsi="ＭＳ ゴシック" w:hint="eastAsia"/>
                                <w:sz w:val="24"/>
                              </w:rPr>
                              <w:t xml:space="preserve">・市外に職場がある方は、この届出でにより、令和５　</w:t>
                            </w:r>
                          </w:p>
                          <w:p w:rsidR="00E6250C" w:rsidRDefault="007E77D6">
                            <w:pPr>
                              <w:spacing w:line="260" w:lineRule="exact"/>
                            </w:pPr>
                            <w:r>
                              <w:rPr>
                                <w:rFonts w:ascii="ＭＳ ゴシック" w:eastAsia="ＭＳ ゴシック" w:hAnsi="ＭＳ ゴシック" w:hint="eastAsia"/>
                                <w:sz w:val="24"/>
                              </w:rPr>
                              <w:t xml:space="preserve">　年春開接種券付き予診票を送付します。接種券付き</w:t>
                            </w:r>
                          </w:p>
                          <w:p w:rsidR="00E6250C" w:rsidRDefault="007E77D6">
                            <w:pPr>
                              <w:spacing w:line="260" w:lineRule="exact"/>
                            </w:pPr>
                            <w:r>
                              <w:rPr>
                                <w:rFonts w:ascii="ＭＳ ゴシック" w:eastAsia="ＭＳ ゴシック" w:hAnsi="ＭＳ ゴシック" w:hint="eastAsia"/>
                                <w:sz w:val="24"/>
                              </w:rPr>
                              <w:t xml:space="preserve">　予診票が届いたら、接種の予約をお願いします。</w:t>
                            </w:r>
                          </w:p>
                        </w:txbxContent>
                      </wps:txbx>
                      <wps:bodyPr vertOverflow="overflow" horzOverflow="overflow" wrap="square" lIns="74295" tIns="8890" rIns="74295" bIns="8890" anchor="ctr"/>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so-wrap-distance-right:9pt;mso-wrap-distance-bottom:0pt;margin-top:15.3pt;mso-position-vertical-relative:text;mso-position-horizontal-relative:text;v-text-anchor:middle;position:absolute;height:70.400000000000006pt;mso-wrap-distance-top:0pt;width:302.75pt;mso-wrap-distance-left:9pt;margin-left:196.15pt;z-index:10;" o:spid="_x0000_s1032" o:allowincell="t" o:allowoverlap="t" filled="t" fillcolor="#e7e6e6 [3214]" stroked="t" strokecolor="#44546a [3215]" strokeweight="1.5pt" o:spt="202" type="#_x0000_t202">
                <v:fill/>
                <v:stroke linestyle="single" miterlimit="8" endcap="flat" dashstyle="solid" filltype="solid"/>
                <v:textbox style="layout-flow:horizontal;" inset="2.0637499999999998mm,0.24694444444444438mm,2.0637499999999998mm,0.24694444444444438mm">
                  <w:txbxContent>
                    <w:p>
                      <w:pPr>
                        <w:pStyle w:val="0"/>
                        <w:spacing w:line="220" w:lineRule="atLeast"/>
                        <w:rPr>
                          <w:rFonts w:hint="default" w:ascii="ＭＳ ゴシック" w:hAnsi="ＭＳ ゴシック" w:eastAsia="ＭＳ ゴシック"/>
                          <w:sz w:val="24"/>
                        </w:rPr>
                      </w:pPr>
                      <w:r>
                        <w:rPr>
                          <w:rFonts w:hint="eastAsia" w:ascii="ＭＳ ゴシック" w:hAnsi="ＭＳ ゴシック" w:eastAsia="ＭＳ ゴシック"/>
                          <w:sz w:val="24"/>
                        </w:rPr>
                        <w:t>・市内に職場が</w:t>
                      </w:r>
                      <w:r>
                        <w:rPr>
                          <w:rFonts w:hint="default" w:ascii="ＭＳ ゴシック" w:hAnsi="ＭＳ ゴシック" w:eastAsia="ＭＳ ゴシック"/>
                          <w:sz w:val="24"/>
                        </w:rPr>
                        <w:t>ある方は、</w:t>
                      </w:r>
                      <w:r>
                        <w:rPr>
                          <w:rFonts w:hint="eastAsia" w:ascii="ＭＳ ゴシック" w:hAnsi="ＭＳ ゴシック" w:eastAsia="ＭＳ ゴシック"/>
                          <w:sz w:val="24"/>
                        </w:rPr>
                        <w:t>各職場でご確認ください</w:t>
                      </w:r>
                      <w:r>
                        <w:rPr>
                          <w:rFonts w:hint="default" w:ascii="ＭＳ ゴシック" w:hAnsi="ＭＳ ゴシック" w:eastAsia="ＭＳ ゴシック"/>
                          <w:sz w:val="24"/>
                        </w:rPr>
                        <w:t>。</w:t>
                      </w:r>
                    </w:p>
                    <w:p>
                      <w:pPr>
                        <w:pStyle w:val="0"/>
                        <w:spacing w:before="180" w:beforeLines="50" w:beforeAutospacing="0" w:line="260" w:lineRule="exact"/>
                        <w:rPr>
                          <w:rFonts w:hint="default"/>
                        </w:rPr>
                      </w:pPr>
                      <w:r>
                        <w:rPr>
                          <w:rFonts w:hint="eastAsia" w:ascii="ＭＳ ゴシック" w:hAnsi="ＭＳ ゴシック" w:eastAsia="ＭＳ ゴシック"/>
                          <w:sz w:val="24"/>
                        </w:rPr>
                        <w:t>・市外に職場がある方は、この届出でにより、令和５　</w:t>
                      </w:r>
                    </w:p>
                    <w:p>
                      <w:pPr>
                        <w:pStyle w:val="0"/>
                        <w:spacing w:line="260" w:lineRule="exact"/>
                        <w:rPr>
                          <w:rFonts w:hint="default"/>
                        </w:rPr>
                      </w:pPr>
                      <w:r>
                        <w:rPr>
                          <w:rFonts w:hint="eastAsia" w:ascii="ＭＳ ゴシック" w:hAnsi="ＭＳ ゴシック" w:eastAsia="ＭＳ ゴシック"/>
                          <w:sz w:val="24"/>
                        </w:rPr>
                        <w:t>　年春開接種券付き予診票を送付します。接種券付き</w:t>
                      </w:r>
                    </w:p>
                    <w:p>
                      <w:pPr>
                        <w:pStyle w:val="0"/>
                        <w:spacing w:line="260" w:lineRule="exact"/>
                        <w:rPr>
                          <w:rFonts w:hint="default"/>
                        </w:rPr>
                      </w:pPr>
                      <w:r>
                        <w:rPr>
                          <w:rFonts w:hint="eastAsia" w:ascii="ＭＳ ゴシック" w:hAnsi="ＭＳ ゴシック" w:eastAsia="ＭＳ ゴシック"/>
                          <w:sz w:val="24"/>
                        </w:rPr>
                        <w:t>　予診票が届いたら、接種の予約をお願いします。</w:t>
                      </w:r>
                    </w:p>
                  </w:txbxContent>
                </v:textbox>
                <v:imagedata o:title=""/>
                <w10:wrap type="none" anchorx="text" anchory="text"/>
              </v:shape>
            </w:pict>
          </mc:Fallback>
        </mc:AlternateContent>
      </w:r>
      <w:r>
        <w:rPr>
          <w:rFonts w:hint="eastAsia"/>
          <w:noProof/>
        </w:rPr>
        <mc:AlternateContent>
          <mc:Choice Requires="wps">
            <w:drawing>
              <wp:anchor distT="0" distB="0" distL="114300" distR="114300" simplePos="0" relativeHeight="8" behindDoc="0" locked="0" layoutInCell="1" hidden="0" allowOverlap="1">
                <wp:simplePos x="0" y="0"/>
                <wp:positionH relativeFrom="column">
                  <wp:posOffset>-229235</wp:posOffset>
                </wp:positionH>
                <wp:positionV relativeFrom="paragraph">
                  <wp:posOffset>210820</wp:posOffset>
                </wp:positionV>
                <wp:extent cx="2672080" cy="809625"/>
                <wp:effectExtent l="635" t="635" r="29845" b="10795"/>
                <wp:wrapNone/>
                <wp:docPr id="1033" name="オブジェクト 0"/>
                <wp:cNvGraphicFramePr/>
                <a:graphic xmlns:a="http://schemas.openxmlformats.org/drawingml/2006/main">
                  <a:graphicData uri="http://schemas.microsoft.com/office/word/2010/wordprocessingShape">
                    <wps:wsp>
                      <wps:cNvSpPr/>
                      <wps:spPr>
                        <a:xfrm>
                          <a:off x="0" y="0"/>
                          <a:ext cx="2672080" cy="809625"/>
                        </a:xfrm>
                        <a:prstGeom prst="homePlate">
                          <a:avLst>
                            <a:gd name="adj" fmla="val 33803"/>
                          </a:avLst>
                        </a:prstGeom>
                        <a:solidFill>
                          <a:schemeClr val="bg2"/>
                        </a:solidFill>
                        <a:ln w="19050" cap="flat" cmpd="sng" algn="ctr">
                          <a:solidFill>
                            <a:schemeClr val="tx2"/>
                          </a:solidFill>
                          <a:prstDash val="solid"/>
                          <a:miter lim="800000"/>
                        </a:ln>
                        <a:effectLst/>
                      </wps:spPr>
                      <wps:txbx>
                        <w:txbxContent>
                          <w:p w:rsidR="00E6250C" w:rsidRDefault="007E77D6">
                            <w:pPr>
                              <w:spacing w:beforeLines="50" w:before="120" w:line="220" w:lineRule="atLeast"/>
                            </w:pPr>
                            <w:r>
                              <w:rPr>
                                <w:rFonts w:ascii="ＭＳ ゴシック" w:eastAsia="ＭＳ ゴシック" w:hAnsi="ＭＳ ゴシック" w:hint="eastAsia"/>
                                <w:sz w:val="24"/>
                              </w:rPr>
                              <w:t>医療機関・高齢者施設等の従事者（障がい（児）者施設や通所系・訪問系サービス従事者等を含む。）</w:t>
                            </w:r>
                          </w:p>
                        </w:txbxContent>
                      </wps:txbx>
                      <wps:bodyPr vertOverflow="overflow" horzOverflow="overflow" wrap="square" lIns="74295" tIns="8890" rIns="74295" bIns="8890" anchor="ctr"/>
                    </wps:wsp>
                  </a:graphicData>
                </a:graphic>
              </wp:anchor>
            </w:drawing>
          </mc:Choice>
          <mc:Fallback xmlns:cx2="http://schemas.microsoft.com/office/drawing/2015/10/21/chartex" xmlns:cx3="http://schemas.microsoft.com/office/drawing/2016/5/9/chartex" xmlns:cx4="http://schemas.microsoft.com/office/drawing/2016/5/10/chartex">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オブジェクト 0" style="mso-wrap-distance-right:9pt;mso-wrap-distance-bottom:0pt;margin-top:16.600000000000001pt;mso-position-vertical-relative:text;mso-position-horizontal-relative:text;v-text-anchor:middle;position:absolute;height:63.75pt;mso-wrap-distance-top:0pt;width:210.4pt;mso-wrap-distance-left:9pt;margin-left:-18.05pt;z-index:8;" o:spid="_x0000_s1033" o:allowincell="t" o:allowoverlap="t" filled="t" fillcolor="#e7e6e6 [3214]" stroked="t" strokecolor="#44546a [3215]" strokeweight="1.5pt" o:spt="15" type="#_x0000_t15" adj="14299">
                <v:fill/>
                <v:stroke linestyle="single" miterlimit="8" endcap="flat" dashstyle="solid" filltype="solid"/>
                <v:textbox style="layout-flow:horizontal;" inset="2.0637499999999998mm,0.24694444444444438mm,2.0637499999999998mm,0.24694444444444438mm">
                  <w:txbxContent>
                    <w:p>
                      <w:pPr>
                        <w:pStyle w:val="0"/>
                        <w:spacing w:before="180" w:beforeLines="50" w:beforeAutospacing="0" w:line="220" w:lineRule="atLeast"/>
                        <w:rPr>
                          <w:rFonts w:hint="default"/>
                        </w:rPr>
                      </w:pPr>
                      <w:r>
                        <w:rPr>
                          <w:rFonts w:hint="eastAsia" w:ascii="ＭＳ ゴシック" w:hAnsi="ＭＳ ゴシック" w:eastAsia="ＭＳ ゴシック"/>
                          <w:sz w:val="24"/>
                        </w:rPr>
                        <w:t>医療機関・高齢者施設等の従事者（障がい（児）者施設や通所系・訪問系サービス従事者等を含む。）</w:t>
                      </w:r>
                    </w:p>
                  </w:txbxContent>
                </v:textbox>
                <v:imagedata o:title=""/>
                <w10:wrap type="none" anchorx="text" anchory="text"/>
              </v:shape>
            </w:pict>
          </mc:Fallback>
        </mc:AlternateContent>
      </w:r>
    </w:p>
    <w:p w:rsidR="00E6250C" w:rsidRDefault="00E6250C">
      <w:pPr>
        <w:pStyle w:val="a3"/>
        <w:ind w:leftChars="0" w:left="0"/>
        <w:rPr>
          <w:rFonts w:ascii="HG丸ｺﾞｼｯｸM-PRO" w:eastAsia="HG丸ｺﾞｼｯｸM-PRO" w:hAnsi="HG丸ｺﾞｼｯｸM-PRO"/>
          <w:sz w:val="24"/>
        </w:rPr>
      </w:pPr>
    </w:p>
    <w:p w:rsidR="00E6250C" w:rsidRDefault="00E6250C">
      <w:pPr>
        <w:rPr>
          <w:rFonts w:ascii="HG丸ｺﾞｼｯｸM-PRO" w:eastAsia="HG丸ｺﾞｼｯｸM-PRO" w:hAnsi="HG丸ｺﾞｼｯｸM-PRO"/>
          <w:sz w:val="24"/>
        </w:rPr>
      </w:pPr>
    </w:p>
    <w:p w:rsidR="00E6250C" w:rsidRDefault="00E6250C">
      <w:pPr>
        <w:rPr>
          <w:rFonts w:ascii="HG丸ｺﾞｼｯｸM-PRO" w:eastAsia="HG丸ｺﾞｼｯｸM-PRO" w:hAnsi="HG丸ｺﾞｼｯｸM-PRO"/>
          <w:sz w:val="24"/>
        </w:rPr>
      </w:pPr>
    </w:p>
    <w:p w:rsidR="00E6250C" w:rsidRDefault="007E77D6">
      <w:pPr>
        <w:tabs>
          <w:tab w:val="left" w:pos="604"/>
        </w:tabs>
        <w:ind w:firstLineChars="100" w:firstLine="210"/>
        <w:rPr>
          <w:rFonts w:ascii="HG丸ｺﾞｼｯｸM-PRO" w:eastAsia="HG丸ｺﾞｼｯｸM-PRO" w:hAnsi="HG丸ｺﾞｼｯｸM-PRO"/>
          <w:b/>
          <w:color w:val="FF0000"/>
          <w:sz w:val="24"/>
        </w:rPr>
      </w:pPr>
      <w:r>
        <w:rPr>
          <w:rFonts w:hint="eastAsia"/>
          <w:noProof/>
        </w:rPr>
        <w:lastRenderedPageBreak/>
        <mc:AlternateContent>
          <mc:Choice Requires="wps">
            <w:drawing>
              <wp:anchor distT="0" distB="0" distL="71755" distR="71755" simplePos="0" relativeHeight="41" behindDoc="0" locked="0" layoutInCell="1" hidden="0" allowOverlap="1">
                <wp:simplePos x="0" y="0"/>
                <wp:positionH relativeFrom="column">
                  <wp:posOffset>135890</wp:posOffset>
                </wp:positionH>
                <wp:positionV relativeFrom="paragraph">
                  <wp:posOffset>-115570</wp:posOffset>
                </wp:positionV>
                <wp:extent cx="5871210" cy="281940"/>
                <wp:effectExtent l="635" t="635" r="29845" b="266700"/>
                <wp:wrapNone/>
                <wp:docPr id="1034" name="オブジェクト 0"/>
                <wp:cNvGraphicFramePr/>
                <a:graphic xmlns:a="http://schemas.openxmlformats.org/drawingml/2006/main">
                  <a:graphicData uri="http://schemas.microsoft.com/office/word/2010/wordprocessingShape">
                    <wps:wsp>
                      <wps:cNvSpPr/>
                      <wps:spPr>
                        <a:xfrm>
                          <a:off x="0" y="0"/>
                          <a:ext cx="5871210" cy="281940"/>
                        </a:xfrm>
                        <a:prstGeom prst="roundRect">
                          <a:avLst/>
                        </a:prstGeom>
                        <a:solidFill>
                          <a:schemeClr val="bg2"/>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E6250C" w:rsidRDefault="007E77D6">
                            <w:r>
                              <w:rPr>
                                <w:rFonts w:ascii="HG丸ｺﾞｼｯｸM-PRO" w:eastAsia="HG丸ｺﾞｼｯｸM-PRO" w:hAnsi="HG丸ｺﾞｼｯｸM-PRO" w:hint="eastAsia"/>
                                <w:b/>
                                <w:sz w:val="28"/>
                              </w:rPr>
                              <w:t>新型コロナワクチン令和5年春開始接種の対象となる基礎疾患の一覧</w:t>
                            </w:r>
                          </w:p>
                        </w:txbxContent>
                      </wps:txbx>
                      <wps:bodyPr wrap="square" lIns="74295" tIns="8890" rIns="74295" bIns="8890">
                        <a:spAutoFit/>
                      </wps:bodyPr>
                    </wps:wsp>
                  </a:graphicData>
                </a:graphic>
              </wp:anchor>
            </w:drawing>
          </mc:Choice>
          <mc:Fallback xmlns:cx2="http://schemas.microsoft.com/office/drawing/2015/10/21/chartex" xmlns:cx3="http://schemas.microsoft.com/office/drawing/2016/5/9/chartex" xmlns:cx4="http://schemas.microsoft.com/office/drawing/2016/5/10/chartex">
            <w:pict>
              <v:roundrect id="_x0000_s1034" style="mso-wrap-distance-right:5.65pt;mso-wrap-distance-bottom:0pt;margin-top:-9.1pt;mso-position-vertical-relative:text;mso-position-horizontal-relative:text;position:absolute;height:22.2pt;mso-wrap-distance-top:0pt;width:462.3pt;mso-wrap-distance-left:5.65pt;margin-left:10.7pt;z-index:41;" o:allowincell="t" o:allowoverlap="t" filled="t" fillcolor="#e7e6e6 [3214]" stroked="t" strokecolor="#000000" strokeweight="0.5pt" o:spt="2" arcsize="10923f">
                <v:fill/>
                <v:stroke linestyle="single" filltype="solid"/>
                <v:textbox style="layout-flow:horizontal;mso-fit-shape-to-text:t;" inset="2.0637499999999998mm,0.24694444444444438mm,2.0637499999999998mm,0.24694444444444438mm">
                  <w:txbxContent>
                    <w:p>
                      <w:pPr>
                        <w:pStyle w:val="0"/>
                        <w:rPr>
                          <w:rFonts w:hint="eastAsia"/>
                        </w:rPr>
                      </w:pPr>
                      <w:r>
                        <w:rPr>
                          <w:rFonts w:hint="eastAsia" w:ascii="HG丸ｺﾞｼｯｸM-PRO" w:hAnsi="HG丸ｺﾞｼｯｸM-PRO" w:eastAsia="HG丸ｺﾞｼｯｸM-PRO"/>
                          <w:b w:val="1"/>
                          <w:color w:val="auto"/>
                          <w:sz w:val="28"/>
                        </w:rPr>
                        <w:t>新型コロナワクチン令和</w:t>
                      </w:r>
                      <w:r>
                        <w:rPr>
                          <w:rFonts w:hint="eastAsia" w:ascii="HG丸ｺﾞｼｯｸM-PRO" w:hAnsi="HG丸ｺﾞｼｯｸM-PRO" w:eastAsia="HG丸ｺﾞｼｯｸM-PRO"/>
                          <w:b w:val="1"/>
                          <w:color w:val="auto"/>
                          <w:sz w:val="28"/>
                        </w:rPr>
                        <w:t>5</w:t>
                      </w:r>
                      <w:r>
                        <w:rPr>
                          <w:rFonts w:hint="eastAsia" w:ascii="HG丸ｺﾞｼｯｸM-PRO" w:hAnsi="HG丸ｺﾞｼｯｸM-PRO" w:eastAsia="HG丸ｺﾞｼｯｸM-PRO"/>
                          <w:b w:val="1"/>
                          <w:color w:val="auto"/>
                          <w:sz w:val="28"/>
                        </w:rPr>
                        <w:t>年春開始接種の対象となる基礎疾患の一覧</w:t>
                      </w:r>
                    </w:p>
                  </w:txbxContent>
                </v:textbox>
                <v:imagedata o:title=""/>
                <w10:wrap type="none" anchorx="text" anchory="text"/>
              </v:roundrect>
            </w:pict>
          </mc:Fallback>
        </mc:AlternateContent>
      </w:r>
    </w:p>
    <w:p w:rsidR="00E6250C" w:rsidRDefault="00E6250C">
      <w:pPr>
        <w:tabs>
          <w:tab w:val="left" w:pos="604"/>
        </w:tabs>
        <w:ind w:firstLineChars="100" w:firstLine="241"/>
        <w:rPr>
          <w:rFonts w:ascii="HG丸ｺﾞｼｯｸM-PRO" w:eastAsia="HG丸ｺﾞｼｯｸM-PRO" w:hAnsi="HG丸ｺﾞｼｯｸM-PRO"/>
          <w:b/>
          <w:color w:val="FF0000"/>
          <w:sz w:val="24"/>
        </w:rPr>
      </w:pPr>
    </w:p>
    <w:p w:rsidR="00E6250C" w:rsidRDefault="007E77D6">
      <w:pPr>
        <w:tabs>
          <w:tab w:val="left" w:pos="604"/>
        </w:tabs>
        <w:ind w:firstLineChars="100" w:firstLine="241"/>
        <w:rPr>
          <w:rFonts w:ascii="HG丸ｺﾞｼｯｸM-PRO" w:eastAsia="HG丸ｺﾞｼｯｸM-PRO" w:hAnsi="HG丸ｺﾞｼｯｸM-PRO"/>
          <w:b/>
          <w:color w:val="FF0000"/>
          <w:sz w:val="24"/>
        </w:rPr>
      </w:pPr>
      <w:r>
        <w:rPr>
          <w:rFonts w:ascii="HG丸ｺﾞｼｯｸM-PRO" w:eastAsia="HG丸ｺﾞｼｯｸM-PRO" w:hAnsi="HG丸ｺﾞｼｯｸM-PRO" w:hint="eastAsia"/>
          <w:b/>
          <w:sz w:val="24"/>
        </w:rPr>
        <w:t>○基礎疾患を有する方は、次の事項のいずれかに該当する方です。</w:t>
      </w:r>
    </w:p>
    <w:p w:rsidR="00E6250C" w:rsidRDefault="00E6250C">
      <w:pPr>
        <w:tabs>
          <w:tab w:val="left" w:pos="604"/>
        </w:tabs>
        <w:ind w:firstLineChars="100" w:firstLine="220"/>
        <w:rPr>
          <w:rFonts w:ascii="ＭＳ ゴシック" w:eastAsia="ＭＳ ゴシック" w:hAnsi="ＭＳ ゴシック"/>
          <w:color w:val="FF0000"/>
          <w:sz w:val="22"/>
        </w:rPr>
      </w:pPr>
    </w:p>
    <w:p w:rsidR="00E6250C" w:rsidRDefault="007E77D6">
      <w:pPr>
        <w:tabs>
          <w:tab w:val="left" w:pos="604"/>
        </w:tabs>
        <w:ind w:firstLineChars="100" w:firstLine="241"/>
        <w:rPr>
          <w:rFonts w:ascii="ＭＳ ゴシック" w:eastAsia="ＭＳ ゴシック" w:hAnsi="ＭＳ ゴシック"/>
          <w:sz w:val="22"/>
        </w:rPr>
      </w:pPr>
      <w:r>
        <w:rPr>
          <w:rFonts w:ascii="HG丸ｺﾞｼｯｸM-PRO" w:eastAsia="HG丸ｺﾞｼｯｸM-PRO" w:hAnsi="HG丸ｺﾞｼｯｸM-PRO" w:hint="eastAsia"/>
          <w:b/>
          <w:sz w:val="24"/>
        </w:rPr>
        <w:t>該当する項目に</w:t>
      </w:r>
      <w:r>
        <w:rPr>
          <w:rFonts w:ascii="HG丸ｺﾞｼｯｸM-PRO" w:eastAsia="HG丸ｺﾞｼｯｸM-PRO" w:hAnsi="HG丸ｺﾞｼｯｸM-PRO" w:hint="eastAsia"/>
          <w:b/>
          <w:sz w:val="28"/>
        </w:rPr>
        <w:t xml:space="preserve">☑ </w:t>
      </w:r>
      <w:r>
        <w:rPr>
          <w:rFonts w:ascii="HG丸ｺﾞｼｯｸM-PRO" w:eastAsia="HG丸ｺﾞｼｯｸM-PRO" w:hAnsi="HG丸ｺﾞｼｯｸM-PRO" w:hint="eastAsia"/>
          <w:b/>
          <w:sz w:val="24"/>
        </w:rPr>
        <w:t>し、裏面（別紙）の届出書に添付してご提出ください。</w:t>
      </w:r>
    </w:p>
    <w:p w:rsidR="00E6250C" w:rsidRDefault="00E6250C">
      <w:pPr>
        <w:tabs>
          <w:tab w:val="left" w:pos="604"/>
        </w:tabs>
        <w:ind w:firstLineChars="100" w:firstLine="220"/>
        <w:rPr>
          <w:rFonts w:ascii="ＭＳ ゴシック" w:eastAsia="ＭＳ ゴシック" w:hAnsi="ＭＳ ゴシック"/>
          <w:color w:val="FF0000"/>
          <w:sz w:val="22"/>
        </w:rPr>
      </w:pPr>
    </w:p>
    <w:p w:rsidR="00E6250C" w:rsidRDefault="007E77D6">
      <w:pPr>
        <w:tabs>
          <w:tab w:val="left" w:pos="604"/>
        </w:tabs>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【18歳以上の方】</w:t>
      </w:r>
    </w:p>
    <w:p w:rsidR="00E6250C" w:rsidRDefault="007E77D6">
      <w:pPr>
        <w:tabs>
          <w:tab w:val="left" w:pos="604"/>
        </w:tabs>
        <w:rPr>
          <w:rFonts w:ascii="HG丸ｺﾞｼｯｸM-PRO" w:eastAsia="HG丸ｺﾞｼｯｸM-PRO" w:hAnsi="HG丸ｺﾞｼｯｸM-PRO"/>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12" behindDoc="0" locked="0" layoutInCell="1" hidden="0" allowOverlap="1">
                <wp:simplePos x="0" y="0"/>
                <wp:positionH relativeFrom="margin">
                  <wp:align>left</wp:align>
                </wp:positionH>
                <wp:positionV relativeFrom="paragraph">
                  <wp:posOffset>51435</wp:posOffset>
                </wp:positionV>
                <wp:extent cx="6115050" cy="285750"/>
                <wp:effectExtent l="635" t="635" r="29845" b="10795"/>
                <wp:wrapNone/>
                <wp:docPr id="1035" name="正方形/長方形 1063"/>
                <wp:cNvGraphicFramePr/>
                <a:graphic xmlns:a="http://schemas.openxmlformats.org/drawingml/2006/main">
                  <a:graphicData uri="http://schemas.microsoft.com/office/word/2010/wordprocessingShape">
                    <wps:wsp>
                      <wps:cNvSpPr/>
                      <wps:spPr>
                        <a:xfrm>
                          <a:off x="0" y="0"/>
                          <a:ext cx="6115050" cy="285750"/>
                        </a:xfrm>
                        <a:prstGeom prst="rect">
                          <a:avLst/>
                        </a:prstGeom>
                        <a:solidFill>
                          <a:sysClr val="windowText" lastClr="000000">
                            <a:lumMod val="75000"/>
                            <a:lumOff val="25000"/>
                          </a:sysClr>
                        </a:solidFill>
                        <a:ln w="19050" cap="flat" cmpd="sng" algn="ctr">
                          <a:solidFill>
                            <a:sysClr val="window" lastClr="FFFFFF"/>
                          </a:solidFill>
                          <a:prstDash val="solid"/>
                          <a:miter lim="800000"/>
                        </a:ln>
                        <a:effectLst/>
                      </wps:spPr>
                      <wps:txbx>
                        <w:txbxContent>
                          <w:p w:rsidR="00E6250C" w:rsidRDefault="007E77D6">
                            <w:pPr>
                              <w:spacing w:line="0" w:lineRule="atLeast"/>
                              <w:jc w:val="left"/>
                              <w:rPr>
                                <w:rFonts w:ascii="ＭＳ ゴシック" w:eastAsia="ＭＳ ゴシック" w:hAnsi="ＭＳ ゴシック"/>
                                <w:b/>
                                <w:color w:val="FFFFFF" w:themeColor="background1"/>
                                <w:sz w:val="22"/>
                              </w:rPr>
                            </w:pPr>
                            <w:r>
                              <w:rPr>
                                <w:rFonts w:ascii="ＭＳ ゴシック" w:eastAsia="ＭＳ ゴシック" w:hAnsi="ＭＳ ゴシック" w:hint="eastAsia"/>
                                <w:b/>
                                <w:color w:val="FFFFFF" w:themeColor="background1"/>
                                <w:sz w:val="22"/>
                              </w:rPr>
                              <w:t>１．</w:t>
                            </w:r>
                            <w:r>
                              <w:rPr>
                                <w:rFonts w:ascii="ＭＳ ゴシック" w:eastAsia="ＭＳ ゴシック" w:hAnsi="ＭＳ ゴシック"/>
                                <w:b/>
                                <w:color w:val="FFFFFF" w:themeColor="background1"/>
                                <w:sz w:val="22"/>
                              </w:rPr>
                              <w:t>以下の病気や状態の方で、</w:t>
                            </w:r>
                            <w:r>
                              <w:rPr>
                                <w:rFonts w:ascii="ＭＳ ゴシック" w:eastAsia="ＭＳ ゴシック" w:hAnsi="ＭＳ ゴシック" w:hint="eastAsia"/>
                                <w:b/>
                                <w:color w:val="FFFFFF" w:themeColor="background1"/>
                                <w:sz w:val="22"/>
                              </w:rPr>
                              <w:t>通院／入院している方</w:t>
                            </w:r>
                          </w:p>
                        </w:txbxContent>
                      </wps:txbx>
                      <wps:bodyPr rot="0" vertOverflow="overflow" horzOverflow="overflow" wrap="square" numCol="1" spcCol="0" rtlCol="0" fromWordArt="0" anchor="ctr" anchorCtr="0" forceAA="0" compatLnSpc="1"/>
                    </wps:wsp>
                  </a:graphicData>
                </a:graphic>
              </wp:anchor>
            </w:drawing>
          </mc:Choice>
          <mc:Fallback xmlns:cx2="http://schemas.microsoft.com/office/drawing/2015/10/21/chartex" xmlns:cx3="http://schemas.microsoft.com/office/drawing/2016/5/9/chartex" xmlns:cx4="http://schemas.microsoft.com/office/drawing/2016/5/10/chartex">
            <w:pict>
              <v:rect id="正方形/長方形 1063" style="mso-wrap-distance-right:9pt;mso-wrap-distance-bottom:0pt;margin-top:4.05pt;mso-position-vertical-relative:text;mso-position-horizontal:left;mso-position-horizontal-relative:margin;v-text-anchor:middle;position:absolute;height:22.5pt;mso-wrap-distance-top:0pt;width:481.5pt;mso-wrap-distance-left:9pt;z-index:12;" o:spid="_x0000_s1035" o:allowincell="t" o:allowoverlap="t" filled="t" fillcolor="#404040" stroked="t" strokecolor="#ffffff" strokeweight="1.5pt" o:spt="1">
                <v:fill/>
                <v:stroke linestyle="single" miterlimit="8" endcap="flat" dashstyle="solid" filltype="solid"/>
                <v:textbox style="layout-flow:horizontal;">
                  <w:txbxContent>
                    <w:p>
                      <w:pPr>
                        <w:pStyle w:val="0"/>
                        <w:spacing w:line="0" w:lineRule="atLeast"/>
                        <w:jc w:val="left"/>
                        <w:rPr>
                          <w:rFonts w:hint="default" w:ascii="ＭＳ ゴシック" w:hAnsi="ＭＳ ゴシック" w:eastAsia="ＭＳ ゴシック"/>
                          <w:b w:val="1"/>
                          <w:color w:val="FFFFFF" w:themeColor="background1"/>
                          <w:sz w:val="22"/>
                        </w:rPr>
                      </w:pPr>
                      <w:r>
                        <w:rPr>
                          <w:rFonts w:hint="eastAsia" w:ascii="ＭＳ ゴシック" w:hAnsi="ＭＳ ゴシック" w:eastAsia="ＭＳ ゴシック"/>
                          <w:b w:val="1"/>
                          <w:color w:val="FFFFFF" w:themeColor="background1"/>
                          <w:sz w:val="22"/>
                        </w:rPr>
                        <w:t>１．</w:t>
                      </w:r>
                      <w:r>
                        <w:rPr>
                          <w:rFonts w:hint="default" w:ascii="ＭＳ ゴシック" w:hAnsi="ＭＳ ゴシック" w:eastAsia="ＭＳ ゴシック"/>
                          <w:b w:val="1"/>
                          <w:color w:val="FFFFFF" w:themeColor="background1"/>
                          <w:sz w:val="22"/>
                        </w:rPr>
                        <w:t>以下の病気や状態の方で、</w:t>
                      </w:r>
                      <w:r>
                        <w:rPr>
                          <w:rFonts w:hint="eastAsia" w:ascii="ＭＳ ゴシック" w:hAnsi="ＭＳ ゴシック" w:eastAsia="ＭＳ ゴシック"/>
                          <w:b w:val="1"/>
                          <w:color w:val="FFFFFF" w:themeColor="background1"/>
                          <w:sz w:val="22"/>
                        </w:rPr>
                        <w:t>通院／入院している方</w:t>
                      </w:r>
                    </w:p>
                  </w:txbxContent>
                </v:textbox>
                <v:imagedata o:title=""/>
                <w10:wrap type="none" anchorx="margin" anchory="text"/>
              </v:rect>
            </w:pict>
          </mc:Fallback>
        </mc:AlternateContent>
      </w:r>
    </w:p>
    <w:p w:rsidR="00E6250C" w:rsidRDefault="00E6250C">
      <w:pPr>
        <w:tabs>
          <w:tab w:val="left" w:pos="604"/>
        </w:tabs>
        <w:rPr>
          <w:rFonts w:ascii="HG丸ｺﾞｼｯｸM-PRO" w:eastAsia="HG丸ｺﾞｼｯｸM-PRO" w:hAnsi="HG丸ｺﾞｼｯｸM-PRO"/>
          <w:sz w:val="22"/>
        </w:rPr>
      </w:pPr>
    </w:p>
    <w:p w:rsidR="00E6250C" w:rsidRDefault="007E77D6">
      <w:pPr>
        <w:tabs>
          <w:tab w:val="left" w:pos="604"/>
        </w:tabs>
        <w:spacing w:beforeLines="50" w:before="120"/>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慢性の呼吸器の病気</w:t>
      </w:r>
    </w:p>
    <w:p w:rsidR="00E6250C" w:rsidRDefault="007E77D6">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慢性の心臓病（高血圧を含む。）</w:t>
      </w:r>
    </w:p>
    <w:p w:rsidR="00E6250C" w:rsidRDefault="007E77D6">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慢性の腎臓病</w:t>
      </w:r>
    </w:p>
    <w:p w:rsidR="00E6250C" w:rsidRDefault="007E77D6">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慢性の肝臓病（ただし、脂肪肝や慢性肝炎を除く。）</w:t>
      </w:r>
    </w:p>
    <w:p w:rsidR="00E6250C" w:rsidRDefault="007E77D6">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インスリンや飲み薬で治療中の糖尿病又は他の病気を併発している糖尿病</w:t>
      </w:r>
    </w:p>
    <w:p w:rsidR="00E6250C" w:rsidRDefault="007E77D6">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血液の病気（ただし、鉄欠乏性貧血を除く。）</w:t>
      </w:r>
    </w:p>
    <w:p w:rsidR="00E6250C" w:rsidRDefault="007E77D6">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免疫の機能が低下する病気（治療や緩和ケアを受けている悪性腫瘍を含む。）</w:t>
      </w:r>
    </w:p>
    <w:p w:rsidR="00E6250C" w:rsidRDefault="007E77D6">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ステロイドなど、免疫の機能を低下させる治療を受けている</w:t>
      </w:r>
    </w:p>
    <w:p w:rsidR="00E6250C" w:rsidRDefault="007E77D6">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免疫の異常に伴う神経疾患や神経筋疾患</w:t>
      </w:r>
    </w:p>
    <w:p w:rsidR="00E6250C" w:rsidRDefault="007E77D6">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神経疾患や神経筋疾患が原因で身体の機能が衰えた状態（呼吸障害等）</w:t>
      </w:r>
    </w:p>
    <w:p w:rsidR="00E6250C" w:rsidRDefault="007E77D6">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染色体異常</w:t>
      </w:r>
    </w:p>
    <w:p w:rsidR="00E6250C" w:rsidRDefault="007E77D6">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重症心身障害（重度の肢体不自由と重度の知的障害とが重複した状態）</w:t>
      </w:r>
    </w:p>
    <w:p w:rsidR="00E6250C" w:rsidRDefault="007E77D6">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睡眠時無呼吸症候群</w:t>
      </w:r>
    </w:p>
    <w:p w:rsidR="00E6250C" w:rsidRDefault="007E77D6">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重い精神疾患（精神疾患のため入院している、精神障害者保健福祉手帳を所持している、</w:t>
      </w:r>
    </w:p>
    <w:p w:rsidR="00E6250C" w:rsidRDefault="007E77D6">
      <w:pPr>
        <w:tabs>
          <w:tab w:val="left" w:pos="604"/>
        </w:tabs>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又は自立支援医療（精神通院医療）で「重度かつ継続」に該当する場合）や知的障害（療育</w:t>
      </w:r>
    </w:p>
    <w:p w:rsidR="00E6250C" w:rsidRDefault="007E77D6">
      <w:pPr>
        <w:tabs>
          <w:tab w:val="left" w:pos="604"/>
        </w:tabs>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手帳を所持している場合）</w:t>
      </w:r>
    </w:p>
    <w:p w:rsidR="00E6250C" w:rsidRDefault="007E77D6">
      <w:pPr>
        <w:tabs>
          <w:tab w:val="left" w:pos="604"/>
        </w:tabs>
        <w:rPr>
          <w:rFonts w:ascii="HG丸ｺﾞｼｯｸM-PRO" w:eastAsia="HG丸ｺﾞｼｯｸM-PRO" w:hAnsi="HG丸ｺﾞｼｯｸM-PRO"/>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13" behindDoc="0" locked="0" layoutInCell="1" hidden="0" allowOverlap="1">
                <wp:simplePos x="0" y="0"/>
                <wp:positionH relativeFrom="margin">
                  <wp:posOffset>24130</wp:posOffset>
                </wp:positionH>
                <wp:positionV relativeFrom="paragraph">
                  <wp:posOffset>66675</wp:posOffset>
                </wp:positionV>
                <wp:extent cx="6079490" cy="285750"/>
                <wp:effectExtent l="635" t="635" r="29845" b="10795"/>
                <wp:wrapNone/>
                <wp:docPr id="1036" name="正方形/長方形 1064"/>
                <wp:cNvGraphicFramePr/>
                <a:graphic xmlns:a="http://schemas.openxmlformats.org/drawingml/2006/main">
                  <a:graphicData uri="http://schemas.microsoft.com/office/word/2010/wordprocessingShape">
                    <wps:wsp>
                      <wps:cNvSpPr/>
                      <wps:spPr>
                        <a:xfrm>
                          <a:off x="0" y="0"/>
                          <a:ext cx="6079490" cy="285750"/>
                        </a:xfrm>
                        <a:prstGeom prst="rect">
                          <a:avLst/>
                        </a:prstGeom>
                        <a:solidFill>
                          <a:sysClr val="windowText" lastClr="000000">
                            <a:lumMod val="75000"/>
                            <a:lumOff val="25000"/>
                          </a:sysClr>
                        </a:solidFill>
                        <a:ln w="19050" cap="flat" cmpd="sng" algn="ctr">
                          <a:solidFill>
                            <a:sysClr val="window" lastClr="FFFFFF"/>
                          </a:solidFill>
                          <a:prstDash val="solid"/>
                          <a:miter lim="800000"/>
                        </a:ln>
                        <a:effectLst/>
                      </wps:spPr>
                      <wps:txbx>
                        <w:txbxContent>
                          <w:p w:rsidR="00E6250C" w:rsidRDefault="007E77D6">
                            <w:pPr>
                              <w:spacing w:line="0" w:lineRule="atLeast"/>
                              <w:jc w:val="left"/>
                              <w:rPr>
                                <w:rFonts w:ascii="ＭＳ ゴシック" w:eastAsia="ＭＳ ゴシック" w:hAnsi="ＭＳ ゴシック"/>
                                <w:b/>
                                <w:color w:val="FFFFFF" w:themeColor="background1"/>
                                <w:sz w:val="20"/>
                              </w:rPr>
                            </w:pPr>
                            <w:r>
                              <w:rPr>
                                <w:rFonts w:ascii="ＭＳ ゴシック" w:eastAsia="ＭＳ ゴシック" w:hAnsi="ＭＳ ゴシック" w:hint="eastAsia"/>
                                <w:b/>
                                <w:color w:val="FFFFFF" w:themeColor="background1"/>
                                <w:sz w:val="22"/>
                              </w:rPr>
                              <w:t>２．</w:t>
                            </w:r>
                            <w:r>
                              <w:rPr>
                                <w:rFonts w:ascii="ＭＳ ゴシック" w:eastAsia="ＭＳ ゴシック" w:hAnsi="ＭＳ ゴシック"/>
                                <w:b/>
                                <w:color w:val="FFFFFF" w:themeColor="background1"/>
                                <w:sz w:val="22"/>
                              </w:rPr>
                              <w:t>基準（</w:t>
                            </w:r>
                            <w:r>
                              <w:rPr>
                                <w:rFonts w:ascii="ＭＳ ゴシック" w:eastAsia="ＭＳ ゴシック" w:hAnsi="ＭＳ ゴシック" w:hint="eastAsia"/>
                                <w:b/>
                                <w:color w:val="FFFFFF" w:themeColor="background1"/>
                                <w:sz w:val="22"/>
                              </w:rPr>
                              <w:t>BMI</w:t>
                            </w:r>
                            <w:r>
                              <w:rPr>
                                <w:rFonts w:ascii="ＭＳ ゴシック" w:eastAsia="ＭＳ ゴシック" w:hAnsi="ＭＳ ゴシック"/>
                                <w:b/>
                                <w:color w:val="FFFFFF" w:themeColor="background1"/>
                                <w:sz w:val="22"/>
                              </w:rPr>
                              <w:t xml:space="preserve">　30以上）</w:t>
                            </w:r>
                            <w:r>
                              <w:rPr>
                                <w:rFonts w:ascii="ＭＳ ゴシック" w:eastAsia="ＭＳ ゴシック" w:hAnsi="ＭＳ ゴシック" w:hint="eastAsia"/>
                                <w:b/>
                                <w:color w:val="FFFFFF" w:themeColor="background1"/>
                                <w:sz w:val="22"/>
                              </w:rPr>
                              <w:t>を</w:t>
                            </w:r>
                            <w:r>
                              <w:rPr>
                                <w:rFonts w:ascii="ＭＳ ゴシック" w:eastAsia="ＭＳ ゴシック" w:hAnsi="ＭＳ ゴシック"/>
                                <w:b/>
                                <w:color w:val="FFFFFF" w:themeColor="background1"/>
                                <w:sz w:val="22"/>
                              </w:rPr>
                              <w:t>満たす肥満の方</w:t>
                            </w:r>
                            <w:r>
                              <w:rPr>
                                <w:rFonts w:ascii="ＭＳ ゴシック" w:eastAsia="ＭＳ ゴシック" w:hAnsi="ＭＳ ゴシック" w:hint="eastAsia"/>
                                <w:b/>
                                <w:color w:val="FFFFFF" w:themeColor="background1"/>
                                <w:sz w:val="22"/>
                              </w:rPr>
                              <w:t xml:space="preserve">　</w:t>
                            </w:r>
                            <w:r>
                              <w:rPr>
                                <w:rFonts w:ascii="ＭＳ ゴシック" w:eastAsia="ＭＳ ゴシック" w:hAnsi="ＭＳ ゴシック" w:hint="eastAsia"/>
                                <w:b/>
                                <w:color w:val="FFFFFF" w:themeColor="background1"/>
                                <w:sz w:val="18"/>
                              </w:rPr>
                              <w:t>※</w:t>
                            </w:r>
                            <w:r>
                              <w:rPr>
                                <w:rFonts w:ascii="ＭＳ ゴシック" w:eastAsia="ＭＳ ゴシック" w:hAnsi="ＭＳ ゴシック"/>
                                <w:b/>
                                <w:color w:val="FFFFFF" w:themeColor="background1"/>
                                <w:sz w:val="18"/>
                              </w:rPr>
                              <w:t>BMI＝体重（㎏）÷身長（ｍ）÷身長（ｍ）</w:t>
                            </w:r>
                          </w:p>
                        </w:txbxContent>
                      </wps:txbx>
                      <wps:bodyPr rot="0" vertOverflow="overflow" horzOverflow="overflow" wrap="square" numCol="1" spcCol="0" rtlCol="0" fromWordArt="0" anchor="ctr" anchorCtr="0" forceAA="0" compatLnSpc="1"/>
                    </wps:wsp>
                  </a:graphicData>
                </a:graphic>
              </wp:anchor>
            </w:drawing>
          </mc:Choice>
          <mc:Fallback xmlns:cx2="http://schemas.microsoft.com/office/drawing/2015/10/21/chartex" xmlns:cx3="http://schemas.microsoft.com/office/drawing/2016/5/9/chartex" xmlns:cx4="http://schemas.microsoft.com/office/drawing/2016/5/10/chartex">
            <w:pict>
              <v:rect id="正方形/長方形 1064" style="mso-wrap-distance-right:9pt;mso-wrap-distance-bottom:0pt;margin-top:5.25pt;mso-position-vertical-relative:text;mso-position-horizontal-relative:margin;v-text-anchor:middle;position:absolute;height:22.5pt;mso-wrap-distance-top:0pt;width:478.7pt;mso-wrap-distance-left:9pt;margin-left:1.9pt;z-index:13;" o:spid="_x0000_s1036" o:allowincell="t" o:allowoverlap="t" filled="t" fillcolor="#404040" stroked="t" strokecolor="#ffffff" strokeweight="1.5pt" o:spt="1">
                <v:fill/>
                <v:stroke linestyle="single" miterlimit="8" endcap="flat" dashstyle="solid" filltype="solid"/>
                <v:textbox style="layout-flow:horizontal;">
                  <w:txbxContent>
                    <w:p>
                      <w:pPr>
                        <w:pStyle w:val="0"/>
                        <w:spacing w:line="0" w:lineRule="atLeast"/>
                        <w:jc w:val="left"/>
                        <w:rPr>
                          <w:rFonts w:hint="default" w:ascii="ＭＳ ゴシック" w:hAnsi="ＭＳ ゴシック" w:eastAsia="ＭＳ ゴシック"/>
                          <w:b w:val="1"/>
                          <w:color w:val="FFFFFF" w:themeColor="background1"/>
                          <w:sz w:val="20"/>
                        </w:rPr>
                      </w:pPr>
                      <w:r>
                        <w:rPr>
                          <w:rFonts w:hint="eastAsia" w:ascii="ＭＳ ゴシック" w:hAnsi="ＭＳ ゴシック" w:eastAsia="ＭＳ ゴシック"/>
                          <w:b w:val="1"/>
                          <w:color w:val="FFFFFF" w:themeColor="background1"/>
                          <w:sz w:val="22"/>
                        </w:rPr>
                        <w:t>２．</w:t>
                      </w:r>
                      <w:r>
                        <w:rPr>
                          <w:rFonts w:hint="default" w:ascii="ＭＳ ゴシック" w:hAnsi="ＭＳ ゴシック" w:eastAsia="ＭＳ ゴシック"/>
                          <w:b w:val="1"/>
                          <w:color w:val="FFFFFF" w:themeColor="background1"/>
                          <w:sz w:val="22"/>
                        </w:rPr>
                        <w:t>基準（</w:t>
                      </w:r>
                      <w:r>
                        <w:rPr>
                          <w:rFonts w:hint="eastAsia" w:ascii="ＭＳ ゴシック" w:hAnsi="ＭＳ ゴシック" w:eastAsia="ＭＳ ゴシック"/>
                          <w:b w:val="1"/>
                          <w:color w:val="FFFFFF" w:themeColor="background1"/>
                          <w:sz w:val="22"/>
                        </w:rPr>
                        <w:t>BMI</w:t>
                      </w:r>
                      <w:r>
                        <w:rPr>
                          <w:rFonts w:hint="default" w:ascii="ＭＳ ゴシック" w:hAnsi="ＭＳ ゴシック" w:eastAsia="ＭＳ ゴシック"/>
                          <w:b w:val="1"/>
                          <w:color w:val="FFFFFF" w:themeColor="background1"/>
                          <w:sz w:val="22"/>
                        </w:rPr>
                        <w:t>　</w:t>
                      </w:r>
                      <w:r>
                        <w:rPr>
                          <w:rFonts w:hint="default" w:ascii="ＭＳ ゴシック" w:hAnsi="ＭＳ ゴシック" w:eastAsia="ＭＳ ゴシック"/>
                          <w:b w:val="1"/>
                          <w:color w:val="FFFFFF" w:themeColor="background1"/>
                          <w:sz w:val="22"/>
                        </w:rPr>
                        <w:t>30</w:t>
                      </w:r>
                      <w:r>
                        <w:rPr>
                          <w:rFonts w:hint="default" w:ascii="ＭＳ ゴシック" w:hAnsi="ＭＳ ゴシック" w:eastAsia="ＭＳ ゴシック"/>
                          <w:b w:val="1"/>
                          <w:color w:val="FFFFFF" w:themeColor="background1"/>
                          <w:sz w:val="22"/>
                        </w:rPr>
                        <w:t>以上）</w:t>
                      </w:r>
                      <w:r>
                        <w:rPr>
                          <w:rFonts w:hint="eastAsia" w:ascii="ＭＳ ゴシック" w:hAnsi="ＭＳ ゴシック" w:eastAsia="ＭＳ ゴシック"/>
                          <w:b w:val="1"/>
                          <w:color w:val="FFFFFF" w:themeColor="background1"/>
                          <w:sz w:val="22"/>
                        </w:rPr>
                        <w:t>を</w:t>
                      </w:r>
                      <w:r>
                        <w:rPr>
                          <w:rFonts w:hint="default" w:ascii="ＭＳ ゴシック" w:hAnsi="ＭＳ ゴシック" w:eastAsia="ＭＳ ゴシック"/>
                          <w:b w:val="1"/>
                          <w:color w:val="FFFFFF" w:themeColor="background1"/>
                          <w:sz w:val="22"/>
                        </w:rPr>
                        <w:t>満たす肥満の方</w:t>
                      </w:r>
                      <w:r>
                        <w:rPr>
                          <w:rFonts w:hint="eastAsia" w:ascii="ＭＳ ゴシック" w:hAnsi="ＭＳ ゴシック" w:eastAsia="ＭＳ ゴシック"/>
                          <w:b w:val="1"/>
                          <w:color w:val="FFFFFF" w:themeColor="background1"/>
                          <w:sz w:val="22"/>
                        </w:rPr>
                        <w:t>　</w:t>
                      </w:r>
                      <w:r>
                        <w:rPr>
                          <w:rFonts w:hint="eastAsia" w:ascii="ＭＳ ゴシック" w:hAnsi="ＭＳ ゴシック" w:eastAsia="ＭＳ ゴシック"/>
                          <w:b w:val="1"/>
                          <w:color w:val="FFFFFF" w:themeColor="background1"/>
                          <w:sz w:val="18"/>
                        </w:rPr>
                        <w:t>※</w:t>
                      </w:r>
                      <w:r>
                        <w:rPr>
                          <w:rFonts w:hint="default" w:ascii="ＭＳ ゴシック" w:hAnsi="ＭＳ ゴシック" w:eastAsia="ＭＳ ゴシック"/>
                          <w:b w:val="1"/>
                          <w:color w:val="FFFFFF" w:themeColor="background1"/>
                          <w:sz w:val="18"/>
                        </w:rPr>
                        <w:t>BMI</w:t>
                      </w:r>
                      <w:r>
                        <w:rPr>
                          <w:rFonts w:hint="default" w:ascii="ＭＳ ゴシック" w:hAnsi="ＭＳ ゴシック" w:eastAsia="ＭＳ ゴシック"/>
                          <w:b w:val="1"/>
                          <w:color w:val="FFFFFF" w:themeColor="background1"/>
                          <w:sz w:val="18"/>
                        </w:rPr>
                        <w:t>＝体重（㎏）</w:t>
                      </w:r>
                      <w:r>
                        <w:rPr>
                          <w:rFonts w:hint="default" w:ascii="ＭＳ ゴシック" w:hAnsi="ＭＳ ゴシック" w:eastAsia="ＭＳ ゴシック"/>
                          <w:b w:val="1"/>
                          <w:color w:val="FFFFFF" w:themeColor="background1"/>
                          <w:sz w:val="18"/>
                        </w:rPr>
                        <w:t>÷</w:t>
                      </w:r>
                      <w:r>
                        <w:rPr>
                          <w:rFonts w:hint="default" w:ascii="ＭＳ ゴシック" w:hAnsi="ＭＳ ゴシック" w:eastAsia="ＭＳ ゴシック"/>
                          <w:b w:val="1"/>
                          <w:color w:val="FFFFFF" w:themeColor="background1"/>
                          <w:sz w:val="18"/>
                        </w:rPr>
                        <w:t>身長（ｍ）</w:t>
                      </w:r>
                      <w:r>
                        <w:rPr>
                          <w:rFonts w:hint="default" w:ascii="ＭＳ ゴシック" w:hAnsi="ＭＳ ゴシック" w:eastAsia="ＭＳ ゴシック"/>
                          <w:b w:val="1"/>
                          <w:color w:val="FFFFFF" w:themeColor="background1"/>
                          <w:sz w:val="18"/>
                        </w:rPr>
                        <w:t>÷</w:t>
                      </w:r>
                      <w:r>
                        <w:rPr>
                          <w:rFonts w:hint="default" w:ascii="ＭＳ ゴシック" w:hAnsi="ＭＳ ゴシック" w:eastAsia="ＭＳ ゴシック"/>
                          <w:b w:val="1"/>
                          <w:color w:val="FFFFFF" w:themeColor="background1"/>
                          <w:sz w:val="18"/>
                        </w:rPr>
                        <w:t>身長（ｍ）</w:t>
                      </w:r>
                    </w:p>
                  </w:txbxContent>
                </v:textbox>
                <v:imagedata o:title=""/>
                <w10:wrap type="none" anchorx="margin" anchory="text"/>
              </v:rect>
            </w:pict>
          </mc:Fallback>
        </mc:AlternateContent>
      </w:r>
    </w:p>
    <w:p w:rsidR="00E6250C" w:rsidRDefault="00E6250C">
      <w:pPr>
        <w:tabs>
          <w:tab w:val="left" w:pos="604"/>
        </w:tabs>
        <w:rPr>
          <w:rFonts w:ascii="HG丸ｺﾞｼｯｸM-PRO" w:eastAsia="HG丸ｺﾞｼｯｸM-PRO" w:hAnsi="HG丸ｺﾞｼｯｸM-PRO"/>
          <w:sz w:val="22"/>
        </w:rPr>
      </w:pPr>
    </w:p>
    <w:p w:rsidR="00E6250C" w:rsidRDefault="007E77D6">
      <w:pPr>
        <w:tabs>
          <w:tab w:val="left" w:pos="604"/>
        </w:tabs>
        <w:spacing w:beforeLines="50" w:before="120"/>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基準（BMI　30以上）を満たす肥満の方</w:t>
      </w:r>
    </w:p>
    <w:p w:rsidR="00E6250C" w:rsidRDefault="007E77D6">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E6250C" w:rsidRDefault="00E6250C">
      <w:pPr>
        <w:tabs>
          <w:tab w:val="left" w:pos="604"/>
        </w:tabs>
        <w:rPr>
          <w:rFonts w:ascii="HG丸ｺﾞｼｯｸM-PRO" w:eastAsia="HG丸ｺﾞｼｯｸM-PRO" w:hAnsi="HG丸ｺﾞｼｯｸM-PRO"/>
          <w:sz w:val="22"/>
        </w:rPr>
      </w:pPr>
    </w:p>
    <w:p w:rsidR="00E6250C" w:rsidRDefault="007E77D6">
      <w:pPr>
        <w:tabs>
          <w:tab w:val="left" w:pos="604"/>
        </w:tabs>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【5歳以上18歳未満の方】</w:t>
      </w:r>
    </w:p>
    <w:p w:rsidR="00E6250C" w:rsidRDefault="007E77D6">
      <w:pPr>
        <w:tabs>
          <w:tab w:val="left" w:pos="604"/>
        </w:tabs>
        <w:rPr>
          <w:rFonts w:ascii="HG丸ｺﾞｼｯｸM-PRO" w:eastAsia="HG丸ｺﾞｼｯｸM-PRO" w:hAnsi="HG丸ｺﾞｼｯｸM-PRO"/>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14" behindDoc="0" locked="0" layoutInCell="1" hidden="0" allowOverlap="1">
                <wp:simplePos x="0" y="0"/>
                <wp:positionH relativeFrom="margin">
                  <wp:align>left</wp:align>
                </wp:positionH>
                <wp:positionV relativeFrom="paragraph">
                  <wp:posOffset>51435</wp:posOffset>
                </wp:positionV>
                <wp:extent cx="6115050" cy="285750"/>
                <wp:effectExtent l="635" t="635" r="29845" b="10795"/>
                <wp:wrapNone/>
                <wp:docPr id="1037" name="正方形/長方形 1063"/>
                <wp:cNvGraphicFramePr/>
                <a:graphic xmlns:a="http://schemas.openxmlformats.org/drawingml/2006/main">
                  <a:graphicData uri="http://schemas.microsoft.com/office/word/2010/wordprocessingShape">
                    <wps:wsp>
                      <wps:cNvSpPr/>
                      <wps:spPr>
                        <a:xfrm>
                          <a:off x="0" y="0"/>
                          <a:ext cx="6115050" cy="285750"/>
                        </a:xfrm>
                        <a:prstGeom prst="rect">
                          <a:avLst/>
                        </a:prstGeom>
                        <a:solidFill>
                          <a:sysClr val="windowText" lastClr="000000">
                            <a:lumMod val="75000"/>
                            <a:lumOff val="25000"/>
                          </a:sysClr>
                        </a:solidFill>
                        <a:ln w="19050" cap="flat" cmpd="sng" algn="ctr">
                          <a:solidFill>
                            <a:sysClr val="window" lastClr="FFFFFF"/>
                          </a:solidFill>
                          <a:prstDash val="solid"/>
                          <a:miter lim="800000"/>
                        </a:ln>
                        <a:effectLst/>
                      </wps:spPr>
                      <wps:txbx>
                        <w:txbxContent>
                          <w:p w:rsidR="00E6250C" w:rsidRDefault="007E77D6">
                            <w:pPr>
                              <w:spacing w:line="0" w:lineRule="atLeast"/>
                              <w:jc w:val="left"/>
                              <w:rPr>
                                <w:rFonts w:ascii="ＭＳ ゴシック" w:eastAsia="ＭＳ ゴシック" w:hAnsi="ＭＳ ゴシック"/>
                                <w:b/>
                                <w:color w:val="FFFFFF" w:themeColor="background1"/>
                                <w:sz w:val="22"/>
                              </w:rPr>
                            </w:pPr>
                            <w:r>
                              <w:rPr>
                                <w:rFonts w:ascii="ＭＳ ゴシック" w:eastAsia="ＭＳ ゴシック" w:hAnsi="ＭＳ ゴシック"/>
                                <w:b/>
                                <w:color w:val="FFFFFF" w:themeColor="background1"/>
                                <w:sz w:val="22"/>
                              </w:rPr>
                              <w:t>以下の病気や状態の方で、</w:t>
                            </w:r>
                            <w:r>
                              <w:rPr>
                                <w:rFonts w:ascii="ＭＳ ゴシック" w:eastAsia="ＭＳ ゴシック" w:hAnsi="ＭＳ ゴシック" w:hint="eastAsia"/>
                                <w:b/>
                                <w:color w:val="FFFFFF" w:themeColor="background1"/>
                                <w:sz w:val="22"/>
                              </w:rPr>
                              <w:t>通院／入院している方（</w:t>
                            </w:r>
                            <w:r>
                              <w:rPr>
                                <w:rFonts w:ascii="ＭＳ ゴシック" w:eastAsia="ＭＳ ゴシック" w:hAnsi="ＭＳ ゴシック"/>
                                <w:b/>
                                <w:color w:val="FFFFFF" w:themeColor="background1"/>
                                <w:sz w:val="22"/>
                              </w:rPr>
                              <w:t>5歳～18歳未満）</w:t>
                            </w:r>
                          </w:p>
                        </w:txbxContent>
                      </wps:txbx>
                      <wps:bodyPr rot="0" vertOverflow="overflow" horzOverflow="overflow" wrap="square" numCol="1" spcCol="0" rtlCol="0" fromWordArt="0" anchor="ctr" anchorCtr="0" forceAA="0" compatLnSpc="1"/>
                    </wps:wsp>
                  </a:graphicData>
                </a:graphic>
              </wp:anchor>
            </w:drawing>
          </mc:Choice>
          <mc:Fallback xmlns:cx2="http://schemas.microsoft.com/office/drawing/2015/10/21/chartex" xmlns:cx3="http://schemas.microsoft.com/office/drawing/2016/5/9/chartex" xmlns:cx4="http://schemas.microsoft.com/office/drawing/2016/5/10/chartex">
            <w:pict>
              <v:rect id="正方形/長方形 1063" style="mso-wrap-distance-right:9pt;mso-wrap-distance-bottom:0pt;margin-top:4.05pt;mso-position-vertical-relative:text;mso-position-horizontal:left;mso-position-horizontal-relative:margin;v-text-anchor:middle;position:absolute;height:22.5pt;mso-wrap-distance-top:0pt;width:481.5pt;mso-wrap-distance-left:9pt;z-index:14;" o:spid="_x0000_s1037" o:allowincell="t" o:allowoverlap="t" filled="t" fillcolor="#404040" stroked="t" strokecolor="#ffffff" strokeweight="1.5pt" o:spt="1">
                <v:fill/>
                <v:stroke linestyle="single" miterlimit="8" endcap="flat" dashstyle="solid" filltype="solid"/>
                <v:textbox style="layout-flow:horizontal;">
                  <w:txbxContent>
                    <w:p>
                      <w:pPr>
                        <w:pStyle w:val="0"/>
                        <w:spacing w:line="0" w:lineRule="atLeast"/>
                        <w:jc w:val="left"/>
                        <w:rPr>
                          <w:rFonts w:hint="default" w:ascii="ＭＳ ゴシック" w:hAnsi="ＭＳ ゴシック" w:eastAsia="ＭＳ ゴシック"/>
                          <w:b w:val="1"/>
                          <w:color w:val="FFFFFF" w:themeColor="background1"/>
                          <w:sz w:val="22"/>
                        </w:rPr>
                      </w:pPr>
                      <w:r>
                        <w:rPr>
                          <w:rFonts w:hint="default" w:ascii="ＭＳ ゴシック" w:hAnsi="ＭＳ ゴシック" w:eastAsia="ＭＳ ゴシック"/>
                          <w:b w:val="1"/>
                          <w:color w:val="FFFFFF" w:themeColor="background1"/>
                          <w:sz w:val="22"/>
                        </w:rPr>
                        <w:t>以下の病気や状態の方で、</w:t>
                      </w:r>
                      <w:r>
                        <w:rPr>
                          <w:rFonts w:hint="eastAsia" w:ascii="ＭＳ ゴシック" w:hAnsi="ＭＳ ゴシック" w:eastAsia="ＭＳ ゴシック"/>
                          <w:b w:val="1"/>
                          <w:color w:val="FFFFFF" w:themeColor="background1"/>
                          <w:sz w:val="22"/>
                        </w:rPr>
                        <w:t>通院／入院している方（</w:t>
                      </w:r>
                      <w:r>
                        <w:rPr>
                          <w:rFonts w:hint="default" w:ascii="ＭＳ ゴシック" w:hAnsi="ＭＳ ゴシック" w:eastAsia="ＭＳ ゴシック"/>
                          <w:b w:val="1"/>
                          <w:color w:val="FFFFFF" w:themeColor="background1"/>
                          <w:sz w:val="22"/>
                        </w:rPr>
                        <w:t>5</w:t>
                      </w:r>
                      <w:r>
                        <w:rPr>
                          <w:rFonts w:hint="default" w:ascii="ＭＳ ゴシック" w:hAnsi="ＭＳ ゴシック" w:eastAsia="ＭＳ ゴシック"/>
                          <w:b w:val="1"/>
                          <w:color w:val="FFFFFF" w:themeColor="background1"/>
                          <w:sz w:val="22"/>
                        </w:rPr>
                        <w:t>歳～</w:t>
                      </w:r>
                      <w:r>
                        <w:rPr>
                          <w:rFonts w:hint="default" w:ascii="ＭＳ ゴシック" w:hAnsi="ＭＳ ゴシック" w:eastAsia="ＭＳ ゴシック"/>
                          <w:b w:val="1"/>
                          <w:color w:val="FFFFFF" w:themeColor="background1"/>
                          <w:sz w:val="22"/>
                        </w:rPr>
                        <w:t>18</w:t>
                      </w:r>
                      <w:r>
                        <w:rPr>
                          <w:rFonts w:hint="default" w:ascii="ＭＳ ゴシック" w:hAnsi="ＭＳ ゴシック" w:eastAsia="ＭＳ ゴシック"/>
                          <w:b w:val="1"/>
                          <w:color w:val="FFFFFF" w:themeColor="background1"/>
                          <w:sz w:val="22"/>
                        </w:rPr>
                        <w:t>歳未満）</w:t>
                      </w:r>
                    </w:p>
                  </w:txbxContent>
                </v:textbox>
                <v:imagedata o:title=""/>
                <w10:wrap type="none" anchorx="margin" anchory="text"/>
              </v:rect>
            </w:pict>
          </mc:Fallback>
        </mc:AlternateContent>
      </w:r>
    </w:p>
    <w:p w:rsidR="00E6250C" w:rsidRDefault="00E6250C">
      <w:pPr>
        <w:tabs>
          <w:tab w:val="left" w:pos="604"/>
        </w:tabs>
        <w:rPr>
          <w:rFonts w:ascii="HG丸ｺﾞｼｯｸM-PRO" w:eastAsia="HG丸ｺﾞｼｯｸM-PRO" w:hAnsi="HG丸ｺﾞｼｯｸM-PRO"/>
          <w:sz w:val="22"/>
        </w:rPr>
      </w:pPr>
    </w:p>
    <w:p w:rsidR="00E6250C" w:rsidRDefault="007E77D6">
      <w:pPr>
        <w:tabs>
          <w:tab w:val="left" w:pos="604"/>
        </w:tabs>
        <w:spacing w:beforeLines="50" w:before="120"/>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慢性呼吸器疾患</w:t>
      </w:r>
    </w:p>
    <w:p w:rsidR="00E6250C" w:rsidRDefault="007E77D6">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慢性心疾患</w:t>
      </w:r>
    </w:p>
    <w:p w:rsidR="00E6250C" w:rsidRDefault="007E77D6">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慢性腎疾患</w:t>
      </w:r>
    </w:p>
    <w:p w:rsidR="00E6250C" w:rsidRDefault="007E77D6">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神経疾患・神経筋疾患</w:t>
      </w:r>
    </w:p>
    <w:p w:rsidR="00E6250C" w:rsidRDefault="007E77D6">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血液疾患</w:t>
      </w:r>
    </w:p>
    <w:p w:rsidR="00E6250C" w:rsidRDefault="007E77D6">
      <w:pPr>
        <w:tabs>
          <w:tab w:val="left" w:pos="604"/>
        </w:tabs>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糖尿病・代謝性疾患</w:t>
      </w:r>
    </w:p>
    <w:p w:rsidR="00E6250C" w:rsidRDefault="007E77D6">
      <w:pPr>
        <w:tabs>
          <w:tab w:val="left" w:pos="604"/>
        </w:tabs>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悪性腫瘍</w:t>
      </w:r>
    </w:p>
    <w:p w:rsidR="00E6250C" w:rsidRDefault="007E77D6">
      <w:pPr>
        <w:tabs>
          <w:tab w:val="left" w:pos="604"/>
        </w:tabs>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関節リウマチ・膠原病</w:t>
      </w:r>
    </w:p>
    <w:p w:rsidR="00E6250C" w:rsidRDefault="007E77D6">
      <w:pPr>
        <w:tabs>
          <w:tab w:val="left" w:pos="604"/>
        </w:tabs>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内分泌疾患</w:t>
      </w:r>
    </w:p>
    <w:p w:rsidR="00E6250C" w:rsidRDefault="007E77D6">
      <w:pPr>
        <w:tabs>
          <w:tab w:val="left" w:pos="604"/>
        </w:tabs>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消化器疾患・肝疾患等</w:t>
      </w:r>
    </w:p>
    <w:p w:rsidR="00E6250C" w:rsidRDefault="007E77D6">
      <w:pPr>
        <w:tabs>
          <w:tab w:val="left" w:pos="604"/>
        </w:tabs>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先天性免疫不全症候群、HIV感染症、その他の疾患や治療に伴う免疫抑制状態</w:t>
      </w:r>
    </w:p>
    <w:p w:rsidR="00E6250C" w:rsidRDefault="007E77D6">
      <w:pPr>
        <w:tabs>
          <w:tab w:val="left" w:pos="604"/>
        </w:tabs>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その他の小児領域の疾患（高度肥満、早産児、医療的ケア児、施設入所や長期入院の児、</w:t>
      </w:r>
    </w:p>
    <w:p w:rsidR="00E6250C" w:rsidRDefault="007E77D6">
      <w:pPr>
        <w:tabs>
          <w:tab w:val="left" w:pos="604"/>
        </w:tabs>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摂食障害（ただし、脂肪肝や慢性肝炎を除く。）</w:t>
      </w:r>
    </w:p>
    <w:p w:rsidR="00E6250C" w:rsidRDefault="00E6250C">
      <w:pPr>
        <w:tabs>
          <w:tab w:val="left" w:pos="604"/>
        </w:tabs>
        <w:rPr>
          <w:rFonts w:ascii="HG丸ｺﾞｼｯｸM-PRO" w:eastAsia="HG丸ｺﾞｼｯｸM-PRO" w:hAnsi="HG丸ｺﾞｼｯｸM-PRO"/>
          <w:sz w:val="22"/>
        </w:rPr>
      </w:pPr>
    </w:p>
    <w:p w:rsidR="00E6250C" w:rsidRDefault="007E77D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この届出内容は、新型コロナワクチン接種に関する事務以外には使用しません。</w:t>
      </w:r>
    </w:p>
    <w:p w:rsidR="00E6250C" w:rsidRDefault="007E77D6">
      <w:pPr>
        <w:tabs>
          <w:tab w:val="left" w:pos="604"/>
        </w:tabs>
        <w:spacing w:line="0" w:lineRule="atLeast"/>
        <w:rPr>
          <w:rFonts w:ascii="HG丸ｺﾞｼｯｸM-PRO" w:eastAsia="HG丸ｺﾞｼｯｸM-PRO" w:hAnsi="HG丸ｺﾞｼｯｸM-PRO"/>
          <w:b/>
          <w:sz w:val="36"/>
        </w:rPr>
      </w:pPr>
      <w:r>
        <w:rPr>
          <w:rFonts w:ascii="HG丸ｺﾞｼｯｸM-PRO" w:eastAsia="HG丸ｺﾞｼｯｸM-PRO" w:hAnsi="HG丸ｺﾞｼｯｸM-PRO" w:hint="eastAsia"/>
          <w:sz w:val="28"/>
        </w:rPr>
        <w:lastRenderedPageBreak/>
        <w:t xml:space="preserve">　</w:t>
      </w:r>
      <w:r>
        <w:rPr>
          <w:rFonts w:ascii="HG丸ｺﾞｼｯｸM-PRO" w:eastAsia="HG丸ｺﾞｼｯｸM-PRO" w:hAnsi="HG丸ｺﾞｼｯｸM-PRO" w:hint="eastAsia"/>
          <w:b/>
          <w:sz w:val="36"/>
        </w:rPr>
        <w:t>【別紙】</w:t>
      </w:r>
      <w:r>
        <w:rPr>
          <w:rFonts w:ascii="HG丸ｺﾞｼｯｸM-PRO" w:eastAsia="HG丸ｺﾞｼｯｸM-PRO" w:hAnsi="HG丸ｺﾞｼｯｸM-PRO" w:hint="eastAsia"/>
          <w:b/>
          <w:sz w:val="36"/>
        </w:rPr>
        <w:tab/>
      </w:r>
    </w:p>
    <w:p w:rsidR="00E6250C" w:rsidRDefault="007E77D6">
      <w:pPr>
        <w:tabs>
          <w:tab w:val="left" w:pos="604"/>
        </w:tabs>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令和５年春開始接種</w:t>
      </w:r>
      <w:r w:rsidR="009B72F7">
        <w:rPr>
          <w:rFonts w:ascii="HG丸ｺﾞｼｯｸM-PRO" w:eastAsia="HG丸ｺﾞｼｯｸM-PRO" w:hAnsi="HG丸ｺﾞｼｯｸM-PRO" w:hint="eastAsia"/>
          <w:sz w:val="36"/>
        </w:rPr>
        <w:t>（基礎疾患等）</w:t>
      </w:r>
      <w:bookmarkStart w:id="0" w:name="_GoBack"/>
      <w:bookmarkEnd w:id="0"/>
      <w:r>
        <w:rPr>
          <w:rFonts w:ascii="HG丸ｺﾞｼｯｸM-PRO" w:eastAsia="HG丸ｺﾞｼｯｸM-PRO" w:hAnsi="HG丸ｺﾞｼｯｸM-PRO" w:hint="eastAsia"/>
          <w:sz w:val="36"/>
        </w:rPr>
        <w:t>届出書</w:t>
      </w:r>
    </w:p>
    <w:p w:rsidR="00E6250C" w:rsidRDefault="007E77D6">
      <w:pPr>
        <w:tabs>
          <w:tab w:val="left" w:pos="604"/>
        </w:tabs>
        <w:jc w:val="center"/>
        <w:rPr>
          <w:rFonts w:ascii="HG丸ｺﾞｼｯｸM-PRO" w:eastAsia="HG丸ｺﾞｼｯｸM-PRO" w:hAnsi="HG丸ｺﾞｼｯｸM-PRO"/>
          <w:sz w:val="36"/>
        </w:rPr>
      </w:pPr>
      <w:r>
        <w:rPr>
          <w:rFonts w:ascii="ＭＳ Ｐ明朝" w:eastAsia="ＭＳ Ｐ明朝" w:hAnsi="ＭＳ Ｐ明朝"/>
          <w:noProof/>
          <w:sz w:val="22"/>
        </w:rPr>
        <mc:AlternateContent>
          <mc:Choice Requires="wps">
            <w:drawing>
              <wp:anchor distT="0" distB="0" distL="114300" distR="114300" simplePos="0" relativeHeight="11" behindDoc="0" locked="0" layoutInCell="1" hidden="0" allowOverlap="1">
                <wp:simplePos x="0" y="0"/>
                <wp:positionH relativeFrom="margin">
                  <wp:align>center</wp:align>
                </wp:positionH>
                <wp:positionV relativeFrom="paragraph">
                  <wp:posOffset>125095</wp:posOffset>
                </wp:positionV>
                <wp:extent cx="5010150" cy="704850"/>
                <wp:effectExtent l="635" t="635" r="29845" b="10795"/>
                <wp:wrapNone/>
                <wp:docPr id="1038" name="正方形/長方形 1"/>
                <wp:cNvGraphicFramePr/>
                <a:graphic xmlns:a="http://schemas.openxmlformats.org/drawingml/2006/main">
                  <a:graphicData uri="http://schemas.microsoft.com/office/word/2010/wordprocessingShape">
                    <wps:wsp>
                      <wps:cNvSpPr/>
                      <wps:spPr>
                        <a:xfrm>
                          <a:off x="0" y="0"/>
                          <a:ext cx="5010150" cy="704850"/>
                        </a:xfrm>
                        <a:prstGeom prst="rect">
                          <a:avLst/>
                        </a:prstGeom>
                      </wps:spPr>
                      <wps:style>
                        <a:lnRef idx="2">
                          <a:schemeClr val="accent6"/>
                        </a:lnRef>
                        <a:fillRef idx="1">
                          <a:schemeClr val="lt1"/>
                        </a:fillRef>
                        <a:effectRef idx="0">
                          <a:schemeClr val="accent6"/>
                        </a:effectRef>
                        <a:fontRef idx="minor">
                          <a:schemeClr val="dk1"/>
                        </a:fontRef>
                      </wps:style>
                      <wps:txbx>
                        <w:txbxContent>
                          <w:p w:rsidR="00E6250C" w:rsidRDefault="007E77D6">
                            <w:pPr>
                              <w:rPr>
                                <w:rFonts w:ascii="ＭＳ Ｐゴシック" w:eastAsia="ＭＳ Ｐゴシック" w:hAnsi="ＭＳ Ｐゴシック"/>
                                <w:b/>
                                <w:sz w:val="24"/>
                              </w:rPr>
                            </w:pPr>
                            <w:r>
                              <w:rPr>
                                <w:rFonts w:ascii="ＭＳ Ｐゴシック" w:eastAsia="ＭＳ Ｐゴシック" w:hAnsi="ＭＳ Ｐゴシック" w:hint="eastAsia"/>
                                <w:b/>
                                <w:sz w:val="24"/>
                              </w:rPr>
                              <w:t>【</w:t>
                            </w:r>
                            <w:r>
                              <w:rPr>
                                <w:rFonts w:ascii="ＭＳ Ｐゴシック" w:eastAsia="ＭＳ Ｐゴシック" w:hAnsi="ＭＳ Ｐゴシック"/>
                                <w:b/>
                                <w:sz w:val="24"/>
                              </w:rPr>
                              <w:t>ご注意】</w:t>
                            </w:r>
                          </w:p>
                          <w:p w:rsidR="00E6250C" w:rsidRDefault="007E77D6">
                            <w:pPr>
                              <w:ind w:firstLineChars="100" w:firstLine="241"/>
                              <w:rPr>
                                <w:rFonts w:ascii="ＭＳ Ｐゴシック" w:eastAsia="ＭＳ Ｐゴシック" w:hAnsi="ＭＳ Ｐゴシック"/>
                                <w:b/>
                                <w:sz w:val="24"/>
                              </w:rPr>
                            </w:pPr>
                            <w:r>
                              <w:rPr>
                                <w:rFonts w:ascii="ＭＳ Ｐゴシック" w:eastAsia="ＭＳ Ｐゴシック" w:hAnsi="ＭＳ Ｐゴシック" w:hint="eastAsia"/>
                                <w:b/>
                                <w:sz w:val="24"/>
                              </w:rPr>
                              <w:t>この届出はワクチン接種を予約するものではありません。</w:t>
                            </w:r>
                          </w:p>
                          <w:p w:rsidR="00E6250C" w:rsidRDefault="007E77D6">
                            <w:pPr>
                              <w:ind w:firstLineChars="100" w:firstLine="241"/>
                              <w:rPr>
                                <w:rFonts w:ascii="ＭＳ Ｐゴシック" w:eastAsia="ＭＳ Ｐゴシック" w:hAnsi="ＭＳ Ｐゴシック"/>
                                <w:b/>
                                <w:sz w:val="24"/>
                              </w:rPr>
                            </w:pPr>
                            <w:r>
                              <w:rPr>
                                <w:rFonts w:ascii="ＭＳ Ｐゴシック" w:eastAsia="ＭＳ Ｐゴシック" w:hAnsi="ＭＳ Ｐゴシック" w:hint="eastAsia"/>
                                <w:b/>
                                <w:sz w:val="24"/>
                              </w:rPr>
                              <w:t>接種券</w:t>
                            </w:r>
                            <w:r>
                              <w:rPr>
                                <w:rFonts w:ascii="ＭＳ Ｐゴシック" w:eastAsia="ＭＳ Ｐゴシック" w:hAnsi="ＭＳ Ｐゴシック"/>
                                <w:b/>
                                <w:sz w:val="24"/>
                              </w:rPr>
                              <w:t>が届いたら、</w:t>
                            </w:r>
                            <w:r>
                              <w:rPr>
                                <w:rFonts w:ascii="ＭＳ Ｐゴシック" w:eastAsia="ＭＳ Ｐゴシック" w:hAnsi="ＭＳ Ｐゴシック" w:hint="eastAsia"/>
                                <w:b/>
                                <w:sz w:val="24"/>
                              </w:rPr>
                              <w:t>接種を希望される方は必ず予約をしてください。</w:t>
                            </w:r>
                          </w:p>
                          <w:p w:rsidR="00E6250C" w:rsidRDefault="00E6250C">
                            <w:pPr>
                              <w:jc w:val="center"/>
                              <w:rPr>
                                <w:sz w:val="26"/>
                              </w:rPr>
                            </w:pPr>
                          </w:p>
                        </w:txbxContent>
                      </wps:txbx>
                      <wps:bodyPr rot="0" vertOverflow="overflow" horzOverflow="overflow" wrap="square" numCol="1" spcCol="0" rtlCol="0" fromWordArt="0" anchor="ctr" anchorCtr="0" forceAA="0" compatLnSpc="1"/>
                    </wps:wsp>
                  </a:graphicData>
                </a:graphic>
              </wp:anchor>
            </w:drawing>
          </mc:Choice>
          <mc:Fallback xmlns:cx2="http://schemas.microsoft.com/office/drawing/2015/10/21/chartex" xmlns:cx3="http://schemas.microsoft.com/office/drawing/2016/5/9/chartex" xmlns:cx4="http://schemas.microsoft.com/office/drawing/2016/5/10/chartex">
            <w:pict>
              <v:rect id="正方形/長方形 1" style="mso-wrap-distance-right:9pt;mso-wrap-distance-bottom:0pt;margin-top:9.85pt;mso-position-vertical-relative:text;mso-position-horizontal:center;mso-position-horizontal-relative:margin;v-text-anchor:middle;position:absolute;height:55.5pt;mso-wrap-distance-top:0pt;width:394.5pt;mso-wrap-distance-left:9pt;z-index:11;" o:spid="_x0000_s1038" o:allowincell="t" o:allowoverlap="t" filled="t" fillcolor="#ffffff [3201]" stroked="t" strokecolor="#70ad47 [3209]" strokeweight="1pt" o:spt="1">
                <v:fill/>
                <v:stroke linestyle="single" miterlimit="8" endcap="flat" dashstyle="solid" filltype="solid"/>
                <v:textbox style="layout-flow:horizontal;">
                  <w:txbxContent>
                    <w:p>
                      <w:pPr>
                        <w:pStyle w:val="0"/>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w:t>
                      </w:r>
                      <w:r>
                        <w:rPr>
                          <w:rFonts w:hint="default" w:ascii="ＭＳ Ｐゴシック" w:hAnsi="ＭＳ Ｐゴシック" w:eastAsia="ＭＳ Ｐゴシック"/>
                          <w:b w:val="1"/>
                          <w:sz w:val="24"/>
                        </w:rPr>
                        <w:t>ご注意】</w:t>
                      </w:r>
                    </w:p>
                    <w:p>
                      <w:pPr>
                        <w:pStyle w:val="0"/>
                        <w:ind w:firstLine="241" w:firstLineChars="100"/>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この届出はワクチン接種を予約するものではありません。</w:t>
                      </w:r>
                    </w:p>
                    <w:p>
                      <w:pPr>
                        <w:pStyle w:val="0"/>
                        <w:ind w:firstLine="241" w:firstLineChars="100"/>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接種券</w:t>
                      </w:r>
                      <w:r>
                        <w:rPr>
                          <w:rFonts w:hint="default" w:ascii="ＭＳ Ｐゴシック" w:hAnsi="ＭＳ Ｐゴシック" w:eastAsia="ＭＳ Ｐゴシック"/>
                          <w:b w:val="1"/>
                          <w:sz w:val="24"/>
                        </w:rPr>
                        <w:t>が届いたら、</w:t>
                      </w:r>
                      <w:r>
                        <w:rPr>
                          <w:rFonts w:hint="eastAsia" w:ascii="ＭＳ Ｐゴシック" w:hAnsi="ＭＳ Ｐゴシック" w:eastAsia="ＭＳ Ｐゴシック"/>
                          <w:b w:val="1"/>
                          <w:sz w:val="24"/>
                        </w:rPr>
                        <w:t>接種を希望される方は必ず予約をしてください。</w:t>
                      </w:r>
                    </w:p>
                    <w:p>
                      <w:pPr>
                        <w:pStyle w:val="0"/>
                        <w:jc w:val="center"/>
                        <w:rPr>
                          <w:rFonts w:hint="default"/>
                          <w:sz w:val="26"/>
                        </w:rPr>
                      </w:pPr>
                    </w:p>
                  </w:txbxContent>
                </v:textbox>
                <v:imagedata o:title=""/>
                <w10:wrap type="none" anchorx="margin" anchory="text"/>
              </v:rect>
            </w:pict>
          </mc:Fallback>
        </mc:AlternateContent>
      </w:r>
    </w:p>
    <w:p w:rsidR="00E6250C" w:rsidRDefault="00E6250C">
      <w:pPr>
        <w:tabs>
          <w:tab w:val="left" w:pos="604"/>
        </w:tabs>
        <w:jc w:val="center"/>
        <w:rPr>
          <w:rFonts w:ascii="HG丸ｺﾞｼｯｸM-PRO" w:eastAsia="HG丸ｺﾞｼｯｸM-PRO" w:hAnsi="HG丸ｺﾞｼｯｸM-PRO"/>
          <w:sz w:val="36"/>
        </w:rPr>
      </w:pPr>
    </w:p>
    <w:p w:rsidR="00E6250C" w:rsidRDefault="00E6250C">
      <w:pPr>
        <w:tabs>
          <w:tab w:val="left" w:pos="604"/>
        </w:tabs>
        <w:rPr>
          <w:rFonts w:ascii="HG丸ｺﾞｼｯｸM-PRO" w:eastAsia="HG丸ｺﾞｼｯｸM-PRO" w:hAnsi="HG丸ｺﾞｼｯｸM-PRO"/>
          <w:b/>
          <w:sz w:val="24"/>
        </w:rPr>
      </w:pPr>
    </w:p>
    <w:p w:rsidR="00E6250C" w:rsidRDefault="00E6250C">
      <w:pPr>
        <w:tabs>
          <w:tab w:val="left" w:pos="604"/>
        </w:tabs>
        <w:rPr>
          <w:rFonts w:ascii="HG丸ｺﾞｼｯｸM-PRO" w:eastAsia="HG丸ｺﾞｼｯｸM-PRO" w:hAnsi="HG丸ｺﾞｼｯｸM-PRO"/>
          <w:b/>
          <w:sz w:val="20"/>
        </w:rPr>
      </w:pPr>
    </w:p>
    <w:p w:rsidR="00E6250C" w:rsidRDefault="00E6250C">
      <w:pPr>
        <w:tabs>
          <w:tab w:val="left" w:pos="604"/>
        </w:tabs>
        <w:rPr>
          <w:rFonts w:ascii="HG丸ｺﾞｼｯｸM-PRO" w:eastAsia="HG丸ｺﾞｼｯｸM-PRO" w:hAnsi="HG丸ｺﾞｼｯｸM-PRO"/>
          <w:b/>
          <w:sz w:val="24"/>
        </w:rPr>
      </w:pPr>
    </w:p>
    <w:tbl>
      <w:tblPr>
        <w:tblStyle w:val="11"/>
        <w:tblW w:w="9636" w:type="dxa"/>
        <w:tblBorders>
          <w:top w:val="none" w:sz="0" w:space="0" w:color="auto"/>
          <w:left w:val="single" w:sz="12" w:space="0" w:color="auto"/>
          <w:bottom w:val="single" w:sz="12" w:space="0" w:color="auto"/>
          <w:right w:val="none" w:sz="0" w:space="0" w:color="auto"/>
        </w:tblBorders>
        <w:tblLayout w:type="fixed"/>
        <w:tblLook w:val="04A0" w:firstRow="1" w:lastRow="0" w:firstColumn="1" w:lastColumn="0" w:noHBand="0" w:noVBand="1"/>
      </w:tblPr>
      <w:tblGrid>
        <w:gridCol w:w="2625"/>
        <w:gridCol w:w="2290"/>
        <w:gridCol w:w="4721"/>
      </w:tblGrid>
      <w:tr w:rsidR="00E6250C">
        <w:trPr>
          <w:trHeight w:val="484"/>
        </w:trPr>
        <w:tc>
          <w:tcPr>
            <w:tcW w:w="2625" w:type="dxa"/>
            <w:tcBorders>
              <w:top w:val="single" w:sz="12" w:space="0" w:color="auto"/>
              <w:left w:val="single" w:sz="12" w:space="0" w:color="auto"/>
              <w:bottom w:val="single" w:sz="12" w:space="0" w:color="auto"/>
              <w:right w:val="single" w:sz="4" w:space="0" w:color="auto"/>
              <w:tl2br w:val="nil"/>
              <w:tr2bl w:val="nil"/>
            </w:tcBorders>
            <w:vAlign w:val="center"/>
          </w:tcPr>
          <w:p w:rsidR="00E6250C" w:rsidRDefault="007E77D6">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整理番号</w:t>
            </w:r>
          </w:p>
        </w:tc>
        <w:tc>
          <w:tcPr>
            <w:tcW w:w="2290" w:type="dxa"/>
            <w:tcBorders>
              <w:top w:val="single" w:sz="12" w:space="0" w:color="auto"/>
              <w:left w:val="single" w:sz="4" w:space="0" w:color="auto"/>
              <w:bottom w:val="single" w:sz="12" w:space="0" w:color="auto"/>
              <w:right w:val="single" w:sz="12" w:space="0" w:color="auto"/>
              <w:tl2br w:val="nil"/>
              <w:tr2bl w:val="nil"/>
            </w:tcBorders>
          </w:tcPr>
          <w:p w:rsidR="00E6250C" w:rsidRDefault="00E6250C">
            <w:pPr>
              <w:rPr>
                <w:rFonts w:ascii="HG丸ｺﾞｼｯｸM-PRO" w:eastAsia="HG丸ｺﾞｼｯｸM-PRO" w:hAnsi="HG丸ｺﾞｼｯｸM-PRO"/>
                <w:sz w:val="24"/>
              </w:rPr>
            </w:pPr>
          </w:p>
        </w:tc>
        <w:tc>
          <w:tcPr>
            <w:tcW w:w="4721" w:type="dxa"/>
            <w:tcBorders>
              <w:top w:val="nil"/>
              <w:left w:val="single" w:sz="12" w:space="0" w:color="auto"/>
              <w:bottom w:val="single" w:sz="12" w:space="0" w:color="auto"/>
              <w:right w:val="nil"/>
              <w:tl2br w:val="nil"/>
              <w:tr2bl w:val="nil"/>
            </w:tcBorders>
          </w:tcPr>
          <w:p w:rsidR="00E6250C" w:rsidRDefault="007E77D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←前回接種したときの接種券番号</w:t>
            </w:r>
          </w:p>
        </w:tc>
      </w:tr>
      <w:tr w:rsidR="00E6250C">
        <w:trPr>
          <w:trHeight w:val="589"/>
        </w:trPr>
        <w:tc>
          <w:tcPr>
            <w:tcW w:w="2625" w:type="dxa"/>
            <w:tcBorders>
              <w:top w:val="single" w:sz="12" w:space="0" w:color="auto"/>
              <w:left w:val="single" w:sz="12" w:space="0" w:color="auto"/>
              <w:bottom w:val="single" w:sz="4" w:space="0" w:color="auto"/>
              <w:right w:val="single" w:sz="4" w:space="0" w:color="auto"/>
              <w:tl2br w:val="nil"/>
              <w:tr2bl w:val="nil"/>
            </w:tcBorders>
            <w:vAlign w:val="center"/>
          </w:tcPr>
          <w:p w:rsidR="00E6250C" w:rsidRDefault="007E77D6">
            <w:pPr>
              <w:jc w:val="center"/>
              <w:rPr>
                <w:rFonts w:ascii="HG丸ｺﾞｼｯｸM-PRO" w:eastAsia="HG丸ｺﾞｼｯｸM-PRO" w:hAnsi="HG丸ｺﾞｼｯｸM-PRO"/>
              </w:rPr>
            </w:pPr>
            <w:r>
              <w:rPr>
                <w:rFonts w:ascii="HG丸ｺﾞｼｯｸM-PRO" w:eastAsia="HG丸ｺﾞｼｯｸM-PRO" w:hAnsi="HG丸ｺﾞｼｯｸM-PRO" w:hint="eastAsia"/>
                <w:sz w:val="24"/>
              </w:rPr>
              <w:t>氏　　名</w:t>
            </w:r>
          </w:p>
        </w:tc>
        <w:tc>
          <w:tcPr>
            <w:tcW w:w="7011" w:type="dxa"/>
            <w:gridSpan w:val="2"/>
            <w:tcBorders>
              <w:top w:val="single" w:sz="12" w:space="0" w:color="auto"/>
              <w:left w:val="single" w:sz="4" w:space="0" w:color="auto"/>
              <w:bottom w:val="single" w:sz="4" w:space="0" w:color="auto"/>
              <w:right w:val="single" w:sz="12" w:space="0" w:color="auto"/>
              <w:tl2br w:val="nil"/>
              <w:tr2bl w:val="nil"/>
            </w:tcBorders>
          </w:tcPr>
          <w:p w:rsidR="00E6250C" w:rsidRDefault="00E6250C">
            <w:pPr>
              <w:rPr>
                <w:rFonts w:ascii="HG丸ｺﾞｼｯｸM-PRO" w:eastAsia="HG丸ｺﾞｼｯｸM-PRO" w:hAnsi="HG丸ｺﾞｼｯｸM-PRO"/>
              </w:rPr>
            </w:pPr>
          </w:p>
        </w:tc>
      </w:tr>
      <w:tr w:rsidR="00E6250C">
        <w:trPr>
          <w:trHeight w:val="830"/>
        </w:trPr>
        <w:tc>
          <w:tcPr>
            <w:tcW w:w="2625" w:type="dxa"/>
            <w:tcBorders>
              <w:top w:val="single" w:sz="4" w:space="0" w:color="auto"/>
              <w:left w:val="single" w:sz="12" w:space="0" w:color="auto"/>
              <w:bottom w:val="single" w:sz="4" w:space="0" w:color="auto"/>
              <w:right w:val="single" w:sz="4" w:space="0" w:color="auto"/>
              <w:tl2br w:val="nil"/>
              <w:tr2bl w:val="nil"/>
            </w:tcBorders>
            <w:vAlign w:val="center"/>
          </w:tcPr>
          <w:p w:rsidR="00E6250C" w:rsidRDefault="007E77D6">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住　　所</w:t>
            </w:r>
          </w:p>
          <w:p w:rsidR="00E6250C" w:rsidRDefault="007E77D6">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（住民票所在地）</w:t>
            </w:r>
          </w:p>
        </w:tc>
        <w:tc>
          <w:tcPr>
            <w:tcW w:w="7011" w:type="dxa"/>
            <w:gridSpan w:val="2"/>
            <w:tcBorders>
              <w:top w:val="single" w:sz="4" w:space="0" w:color="auto"/>
              <w:left w:val="single" w:sz="4" w:space="0" w:color="auto"/>
              <w:bottom w:val="single" w:sz="4" w:space="0" w:color="auto"/>
              <w:right w:val="single" w:sz="12" w:space="0" w:color="auto"/>
              <w:tl2br w:val="nil"/>
              <w:tr2bl w:val="nil"/>
            </w:tcBorders>
            <w:vAlign w:val="center"/>
          </w:tcPr>
          <w:p w:rsidR="00E6250C" w:rsidRDefault="00E6250C">
            <w:pPr>
              <w:rPr>
                <w:rFonts w:ascii="HG丸ｺﾞｼｯｸM-PRO" w:eastAsia="HG丸ｺﾞｼｯｸM-PRO" w:hAnsi="HG丸ｺﾞｼｯｸM-PRO"/>
                <w:sz w:val="24"/>
              </w:rPr>
            </w:pPr>
          </w:p>
        </w:tc>
      </w:tr>
      <w:tr w:rsidR="00E6250C">
        <w:trPr>
          <w:trHeight w:val="470"/>
        </w:trPr>
        <w:tc>
          <w:tcPr>
            <w:tcW w:w="2625" w:type="dxa"/>
            <w:tcBorders>
              <w:top w:val="single" w:sz="4" w:space="0" w:color="auto"/>
              <w:left w:val="single" w:sz="12" w:space="0" w:color="auto"/>
              <w:right w:val="single" w:sz="4" w:space="0" w:color="auto"/>
              <w:tl2br w:val="nil"/>
              <w:tr2bl w:val="nil"/>
            </w:tcBorders>
            <w:vAlign w:val="center"/>
          </w:tcPr>
          <w:p w:rsidR="00E6250C" w:rsidRDefault="007E77D6">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生年月日　(西暦）</w:t>
            </w:r>
          </w:p>
        </w:tc>
        <w:tc>
          <w:tcPr>
            <w:tcW w:w="7011" w:type="dxa"/>
            <w:gridSpan w:val="2"/>
            <w:tcBorders>
              <w:top w:val="single" w:sz="4" w:space="0" w:color="auto"/>
              <w:left w:val="single" w:sz="4" w:space="0" w:color="auto"/>
              <w:right w:val="single" w:sz="12" w:space="0" w:color="auto"/>
              <w:tl2br w:val="nil"/>
              <w:tr2bl w:val="nil"/>
            </w:tcBorders>
            <w:vAlign w:val="center"/>
          </w:tcPr>
          <w:p w:rsidR="00E6250C" w:rsidRDefault="007E77D6">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年　　　　　月　　　　　日</w:t>
            </w:r>
          </w:p>
        </w:tc>
      </w:tr>
      <w:tr w:rsidR="00E6250C">
        <w:trPr>
          <w:trHeight w:val="580"/>
        </w:trPr>
        <w:tc>
          <w:tcPr>
            <w:tcW w:w="2625" w:type="dxa"/>
            <w:tcBorders>
              <w:left w:val="single" w:sz="12" w:space="0" w:color="auto"/>
              <w:bottom w:val="single" w:sz="24" w:space="0" w:color="auto"/>
              <w:right w:val="single" w:sz="4" w:space="0" w:color="auto"/>
              <w:tl2br w:val="nil"/>
              <w:tr2bl w:val="nil"/>
            </w:tcBorders>
            <w:vAlign w:val="center"/>
          </w:tcPr>
          <w:p w:rsidR="00E6250C" w:rsidRDefault="007E77D6">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電話番号</w:t>
            </w:r>
          </w:p>
          <w:p w:rsidR="00E6250C" w:rsidRDefault="007E77D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2"/>
              </w:rPr>
              <w:t>日中連絡のつく電話</w:t>
            </w:r>
            <w:r>
              <w:rPr>
                <w:rFonts w:ascii="HG丸ｺﾞｼｯｸM-PRO" w:eastAsia="HG丸ｺﾞｼｯｸM-PRO" w:hAnsi="HG丸ｺﾞｼｯｸM-PRO" w:hint="eastAsia"/>
                <w:sz w:val="24"/>
              </w:rPr>
              <w:t>）</w:t>
            </w:r>
          </w:p>
        </w:tc>
        <w:tc>
          <w:tcPr>
            <w:tcW w:w="7011" w:type="dxa"/>
            <w:gridSpan w:val="2"/>
            <w:tcBorders>
              <w:left w:val="single" w:sz="4" w:space="0" w:color="auto"/>
              <w:bottom w:val="single" w:sz="24" w:space="0" w:color="auto"/>
              <w:right w:val="single" w:sz="12" w:space="0" w:color="auto"/>
              <w:tl2br w:val="nil"/>
              <w:tr2bl w:val="nil"/>
            </w:tcBorders>
          </w:tcPr>
          <w:p w:rsidR="00E6250C" w:rsidRDefault="00E6250C">
            <w:pPr>
              <w:rPr>
                <w:rFonts w:ascii="HG丸ｺﾞｼｯｸM-PRO" w:eastAsia="HG丸ｺﾞｼｯｸM-PRO" w:hAnsi="HG丸ｺﾞｼｯｸM-PRO"/>
                <w:sz w:val="24"/>
              </w:rPr>
            </w:pPr>
          </w:p>
          <w:p w:rsidR="00E6250C" w:rsidRDefault="00E6250C">
            <w:pPr>
              <w:rPr>
                <w:rFonts w:ascii="HG丸ｺﾞｼｯｸM-PRO" w:eastAsia="HG丸ｺﾞｼｯｸM-PRO" w:hAnsi="HG丸ｺﾞｼｯｸM-PRO"/>
                <w:sz w:val="24"/>
              </w:rPr>
            </w:pPr>
          </w:p>
        </w:tc>
      </w:tr>
    </w:tbl>
    <w:p w:rsidR="00E6250C" w:rsidRDefault="00E6250C">
      <w:pPr>
        <w:tabs>
          <w:tab w:val="left" w:pos="604"/>
        </w:tabs>
        <w:rPr>
          <w:rFonts w:ascii="HG丸ｺﾞｼｯｸM-PRO" w:eastAsia="HG丸ｺﾞｼｯｸM-PRO" w:hAnsi="HG丸ｺﾞｼｯｸM-PRO"/>
          <w:sz w:val="24"/>
        </w:rPr>
      </w:pPr>
    </w:p>
    <w:p w:rsidR="00E6250C" w:rsidRDefault="007E77D6">
      <w:pPr>
        <w:tabs>
          <w:tab w:val="left" w:pos="6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b/>
          <w:sz w:val="28"/>
        </w:rPr>
        <w:t>基礎疾患を有するので、新型コロナワクチン令和５年春開始接種の届出を行います。</w:t>
      </w:r>
    </w:p>
    <w:p w:rsidR="00E6250C" w:rsidRDefault="00E6250C">
      <w:pPr>
        <w:tabs>
          <w:tab w:val="left" w:pos="604"/>
        </w:tabs>
        <w:rPr>
          <w:rFonts w:ascii="HG丸ｺﾞｼｯｸM-PRO" w:eastAsia="HG丸ｺﾞｼｯｸM-PRO" w:hAnsi="HG丸ｺﾞｼｯｸM-PRO"/>
          <w:sz w:val="24"/>
        </w:rPr>
      </w:pPr>
    </w:p>
    <w:p w:rsidR="00E6250C" w:rsidRDefault="007E77D6">
      <w:pPr>
        <w:tabs>
          <w:tab w:val="left" w:pos="604"/>
        </w:tabs>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u w:val="single"/>
        </w:rPr>
        <w:t xml:space="preserve">令和5年　月　　日　</w:t>
      </w:r>
    </w:p>
    <w:p w:rsidR="00E6250C" w:rsidRDefault="00E6250C">
      <w:pPr>
        <w:tabs>
          <w:tab w:val="left" w:pos="604"/>
        </w:tabs>
        <w:rPr>
          <w:rFonts w:ascii="HG丸ｺﾞｼｯｸM-PRO" w:eastAsia="HG丸ｺﾞｼｯｸM-PRO" w:hAnsi="HG丸ｺﾞｼｯｸM-PRO"/>
          <w:sz w:val="24"/>
          <w:u w:val="single"/>
        </w:rPr>
      </w:pPr>
    </w:p>
    <w:p w:rsidR="00E6250C" w:rsidRDefault="007E77D6">
      <w:pPr>
        <w:tabs>
          <w:tab w:val="left" w:pos="604"/>
        </w:tabs>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u w:val="single"/>
        </w:rPr>
        <w:t xml:space="preserve">被接種者又は保護者自署　　　　　　　　　　　　　　　　　　　　　　　　　　　　　　　　　　　　</w:t>
      </w:r>
      <w:r>
        <w:rPr>
          <w:rFonts w:ascii="HG丸ｺﾞｼｯｸM-PRO" w:eastAsia="HG丸ｺﾞｼｯｸM-PRO" w:hAnsi="HG丸ｺﾞｼｯｸM-PRO" w:hint="eastAsia"/>
          <w:sz w:val="24"/>
        </w:rPr>
        <w:t xml:space="preserve">　　　　　　　　</w:t>
      </w:r>
    </w:p>
    <w:p w:rsidR="00E6250C" w:rsidRDefault="007E77D6">
      <w:pPr>
        <w:tabs>
          <w:tab w:val="left" w:pos="6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rPr>
        <w:t>（自署できない場合は代筆可、被接種者が16歳未満の場合は保護者自署）</w:t>
      </w:r>
    </w:p>
    <w:p w:rsidR="00E6250C" w:rsidRDefault="00E6250C">
      <w:pPr>
        <w:tabs>
          <w:tab w:val="left" w:pos="604"/>
        </w:tabs>
        <w:rPr>
          <w:rFonts w:ascii="HG丸ｺﾞｼｯｸM-PRO" w:eastAsia="HG丸ｺﾞｼｯｸM-PRO" w:hAnsi="HG丸ｺﾞｼｯｸM-PRO"/>
          <w:sz w:val="24"/>
        </w:rPr>
      </w:pPr>
    </w:p>
    <w:p w:rsidR="00E6250C" w:rsidRDefault="007E77D6">
      <w:pPr>
        <w:tabs>
          <w:tab w:val="left" w:pos="604"/>
        </w:tabs>
        <w:spacing w:line="276" w:lineRule="auto"/>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この届出は、重症化リスクの高い基礎疾患を有する方が、新型コロナワクチン令和５年春開始接種に必要な「接種券付き予診票」を取得するために届け出るものです。</w:t>
      </w:r>
    </w:p>
    <w:p w:rsidR="00E6250C" w:rsidRDefault="007E77D6">
      <w:pPr>
        <w:tabs>
          <w:tab w:val="left" w:pos="604"/>
        </w:tabs>
        <w:spacing w:line="276"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 届出書は、新型コロナワクチン接種に関する事務以外には使用しません。</w:t>
      </w:r>
    </w:p>
    <w:p w:rsidR="00E6250C" w:rsidRDefault="007E77D6">
      <w:pPr>
        <w:spacing w:line="276"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 ワクチン接種の際には、予診票に「基礎疾患名」を記載していただく必要があります。</w:t>
      </w:r>
    </w:p>
    <w:p w:rsidR="00E6250C" w:rsidRDefault="007E77D6">
      <w:pPr>
        <w:spacing w:line="276"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 コールセンター</w:t>
      </w:r>
      <w:r>
        <w:rPr>
          <w:rFonts w:ascii="HG丸ｺﾞｼｯｸM-PRO" w:eastAsia="HG丸ｺﾞｼｯｸM-PRO" w:hAnsi="HG丸ｺﾞｼｯｸM-PRO" w:hint="eastAsia"/>
          <w:b/>
          <w:sz w:val="24"/>
        </w:rPr>
        <w:t>（☎ 050-5445-5061 　9時～17時　土・日・祝日も可）</w:t>
      </w:r>
      <w:r>
        <w:rPr>
          <w:rFonts w:ascii="HG丸ｺﾞｼｯｸM-PRO" w:eastAsia="HG丸ｺﾞｼｯｸM-PRO" w:hAnsi="HG丸ｺﾞｼｯｸM-PRO" w:hint="eastAsia"/>
          <w:sz w:val="24"/>
        </w:rPr>
        <w:t>でも受</w:t>
      </w:r>
    </w:p>
    <w:p w:rsidR="00E6250C" w:rsidRDefault="007E77D6">
      <w:pPr>
        <w:spacing w:line="276"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け付けています（4月30日まで）。整理番号（前回接種の接種券番号）と、氏名、生年</w:t>
      </w:r>
    </w:p>
    <w:p w:rsidR="00E6250C" w:rsidRDefault="007E77D6">
      <w:pPr>
        <w:spacing w:line="276"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月日、電話番号をお伝えください。</w:t>
      </w:r>
    </w:p>
    <w:p w:rsidR="00E6250C" w:rsidRDefault="007E77D6">
      <w:pPr>
        <w:spacing w:line="276"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 電子申請もできます。</w:t>
      </w:r>
    </w:p>
    <w:p w:rsidR="00E6250C" w:rsidRDefault="007E77D6">
      <w:pPr>
        <w:ind w:firstLineChars="700" w:firstLine="1470"/>
        <w:rPr>
          <w:rFonts w:ascii="HG丸ｺﾞｼｯｸM-PRO" w:eastAsia="HG丸ｺﾞｼｯｸM-PRO" w:hAnsi="HG丸ｺﾞｼｯｸM-PRO"/>
          <w:sz w:val="24"/>
        </w:rPr>
      </w:pPr>
      <w:r>
        <w:rPr>
          <w:rFonts w:hint="eastAsia"/>
          <w:noProof/>
        </w:rPr>
        <mc:AlternateContent>
          <mc:Choice Requires="wps">
            <w:drawing>
              <wp:anchor distT="0" distB="0" distL="203200" distR="203200" simplePos="0" relativeHeight="15" behindDoc="0" locked="0" layoutInCell="1" hidden="0" allowOverlap="1">
                <wp:simplePos x="0" y="0"/>
                <wp:positionH relativeFrom="column">
                  <wp:posOffset>309880</wp:posOffset>
                </wp:positionH>
                <wp:positionV relativeFrom="paragraph">
                  <wp:posOffset>99060</wp:posOffset>
                </wp:positionV>
                <wp:extent cx="2988945" cy="740410"/>
                <wp:effectExtent l="19685" t="20955" r="29845" b="21590"/>
                <wp:wrapNone/>
                <wp:docPr id="1039" name="オブジェクト 0"/>
                <wp:cNvGraphicFramePr/>
                <a:graphic xmlns:a="http://schemas.openxmlformats.org/drawingml/2006/main">
                  <a:graphicData uri="http://schemas.microsoft.com/office/word/2010/wordprocessingShape">
                    <wps:wsp>
                      <wps:cNvSpPr/>
                      <wps:spPr>
                        <a:xfrm>
                          <a:off x="0" y="0"/>
                          <a:ext cx="2988945" cy="740410"/>
                        </a:xfrm>
                        <a:prstGeom prst="rightArrow">
                          <a:avLst/>
                        </a:prstGeom>
                        <a:solidFill>
                          <a:srgbClr val="90D7F0"/>
                        </a:solidFill>
                        <a:ln w="38100" cmpd="dbl">
                          <a:solidFill>
                            <a:srgbClr val="000000"/>
                          </a:solidFill>
                        </a:ln>
                      </wps:spPr>
                      <wps:style>
                        <a:lnRef idx="0">
                          <a:srgbClr val="000000"/>
                        </a:lnRef>
                        <a:fillRef idx="0">
                          <a:srgbClr val="000000"/>
                        </a:fillRef>
                        <a:effectRef idx="0">
                          <a:srgbClr val="000000"/>
                        </a:effectRef>
                        <a:fontRef idx="minor">
                          <a:schemeClr val="dk1"/>
                        </a:fontRef>
                      </wps:style>
                      <wps:txbx>
                        <w:txbxContent>
                          <w:p w:rsidR="00E6250C" w:rsidRDefault="007E77D6">
                            <w:pPr>
                              <w:spacing w:beforeLines="50" w:before="120"/>
                            </w:pPr>
                            <w:r>
                              <w:rPr>
                                <w:rFonts w:ascii="HG丸ｺﾞｼｯｸM-PRO" w:eastAsia="HG丸ｺﾞｼｯｸM-PRO" w:hAnsi="HG丸ｺﾞｼｯｸM-PRO" w:hint="eastAsia"/>
                                <w:b/>
                                <w:sz w:val="24"/>
                              </w:rPr>
                              <w:t>電子申請用二次元コード（QRコード)</w:t>
                            </w:r>
                          </w:p>
                        </w:txbxContent>
                      </wps:txbx>
                      <wps:bodyPr vertOverflow="overflow" horzOverflow="overflow" wrap="square" lIns="74295" tIns="8890" rIns="74295" bIns="8890"/>
                    </wps:wsp>
                  </a:graphicData>
                </a:graphic>
              </wp:anchor>
            </w:drawing>
          </mc:Choice>
          <mc:Fallback xmlns:cx2="http://schemas.microsoft.com/office/drawing/2015/10/21/chartex" xmlns:cx3="http://schemas.microsoft.com/office/drawing/2016/5/9/chartex" xmlns:cx4="http://schemas.microsoft.com/office/drawing/2016/5/10/chartex">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7.8pt;mso-position-vertical-relative:text;mso-position-horizontal-relative:text;position:absolute;height:58.3pt;mso-wrap-distance-top:0pt;width:235.35pt;mso-wrap-distance-left:16pt;margin-left:24.4pt;z-index:15;" o:spid="_x0000_s1039" o:allowincell="t" o:allowoverlap="t" filled="t" fillcolor="#90d7f0" stroked="t" strokecolor="#000000" strokeweight="3pt" o:spt="13" type="#_x0000_t13" adj="10800,5400">
                <v:fill/>
                <v:stroke linestyle="thinThin" filltype="solid"/>
                <v:textbox style="layout-flow:horizontal;" inset="2.0637499999999998mm,0.24694444444444438mm,2.0637499999999998mm,0.24694444444444438mm">
                  <w:txbxContent>
                    <w:p>
                      <w:pPr>
                        <w:pStyle w:val="0"/>
                        <w:spacing w:before="180" w:beforeLines="50" w:beforeAutospacing="0"/>
                        <w:rPr>
                          <w:rFonts w:hint="default"/>
                        </w:rPr>
                      </w:pPr>
                      <w:r>
                        <w:rPr>
                          <w:rFonts w:hint="eastAsia" w:ascii="HG丸ｺﾞｼｯｸM-PRO" w:hAnsi="HG丸ｺﾞｼｯｸM-PRO" w:eastAsia="HG丸ｺﾞｼｯｸM-PRO"/>
                          <w:b w:val="1"/>
                          <w:sz w:val="24"/>
                        </w:rPr>
                        <w:t>電子申請用二次元コード（</w:t>
                      </w:r>
                      <w:r>
                        <w:rPr>
                          <w:rFonts w:hint="eastAsia" w:ascii="HG丸ｺﾞｼｯｸM-PRO" w:hAnsi="HG丸ｺﾞｼｯｸM-PRO" w:eastAsia="HG丸ｺﾞｼｯｸM-PRO"/>
                          <w:b w:val="1"/>
                          <w:sz w:val="24"/>
                        </w:rPr>
                        <w:t>QR</w:t>
                      </w:r>
                      <w:r>
                        <w:rPr>
                          <w:rFonts w:hint="eastAsia" w:ascii="HG丸ｺﾞｼｯｸM-PRO" w:hAnsi="HG丸ｺﾞｼｯｸM-PRO" w:eastAsia="HG丸ｺﾞｼｯｸM-PRO"/>
                          <w:b w:val="1"/>
                          <w:sz w:val="24"/>
                        </w:rPr>
                        <w:t>コード</w:t>
                      </w:r>
                      <w:r>
                        <w:rPr>
                          <w:rFonts w:hint="eastAsia" w:ascii="HG丸ｺﾞｼｯｸM-PRO" w:hAnsi="HG丸ｺﾞｼｯｸM-PRO" w:eastAsia="HG丸ｺﾞｼｯｸM-PRO"/>
                          <w:b w:val="1"/>
                          <w:sz w:val="24"/>
                        </w:rPr>
                        <w:t>)</w:t>
                      </w:r>
                    </w:p>
                  </w:txbxContent>
                </v:textbox>
                <v:imagedata o:title=""/>
                <w10:wrap type="none" anchorx="text" anchory="text"/>
              </v:shape>
            </w:pict>
          </mc:Fallback>
        </mc:AlternateContent>
      </w:r>
      <w:r>
        <w:rPr>
          <w:rFonts w:ascii="HG丸ｺﾞｼｯｸM-PRO" w:eastAsia="HG丸ｺﾞｼｯｸM-PRO" w:hAnsi="HG丸ｺﾞｼｯｸM-PRO" w:hint="eastAsia"/>
          <w:sz w:val="24"/>
        </w:rPr>
        <w:t xml:space="preserve">　　　　　　　　　　　　　　　　　</w:t>
      </w:r>
      <w:r>
        <w:rPr>
          <w:rFonts w:hint="eastAsia"/>
          <w:noProof/>
        </w:rPr>
        <w:drawing>
          <wp:inline distT="0" distB="0" distL="0" distR="0">
            <wp:extent cx="914400" cy="840740"/>
            <wp:effectExtent l="0" t="0" r="0" b="0"/>
            <wp:docPr id="1040" name="Picture 1" descr="C:\Users\bungoohno\Desktop\デスクトップ\★コロナワクチン\★周知\ホームページ\ＰＤＦ\現在のHP\5年度接種\R5春接種　基礎疾患届出　QRコード.png"/>
            <wp:cNvGraphicFramePr/>
            <a:graphic xmlns:a="http://schemas.openxmlformats.org/drawingml/2006/main">
              <a:graphicData uri="http://schemas.openxmlformats.org/drawingml/2006/picture">
                <pic:pic xmlns:pic="http://schemas.openxmlformats.org/drawingml/2006/picture">
                  <pic:nvPicPr>
                    <pic:cNvPr id="1040" name="Picture 1" descr="C:\Users\bungoohno\Desktop\デスクトップ\★コロナワクチン\★周知\ホームページ\ＰＤＦ\現在のHP\5年度接種\R5春接種　基礎疾患届出　QRコード.png"/>
                    <pic:cNvPicPr>
                      <a:picLocks noChangeAspect="1" noChangeArrowheads="1"/>
                    </pic:cNvPicPr>
                  </pic:nvPicPr>
                  <pic:blipFill>
                    <a:blip r:embed="rId6"/>
                    <a:stretch>
                      <a:fillRect/>
                    </a:stretch>
                  </pic:blipFill>
                  <pic:spPr>
                    <a:xfrm>
                      <a:off x="0" y="0"/>
                      <a:ext cx="914400" cy="840740"/>
                    </a:xfrm>
                    <a:prstGeom prst="rect">
                      <a:avLst/>
                    </a:prstGeom>
                    <a:noFill/>
                    <a:ln>
                      <a:noFill/>
                    </a:ln>
                  </pic:spPr>
                </pic:pic>
              </a:graphicData>
            </a:graphic>
          </wp:inline>
        </w:drawing>
      </w:r>
    </w:p>
    <w:p w:rsidR="00E6250C" w:rsidRDefault="007E77D6">
      <w:pPr>
        <w:tabs>
          <w:tab w:val="left" w:pos="604"/>
        </w:tabs>
        <w:rPr>
          <w:rFonts w:ascii="HG丸ｺﾞｼｯｸM-PRO" w:eastAsia="HG丸ｺﾞｼｯｸM-PRO" w:hAnsi="HG丸ｺﾞｼｯｸM-PRO"/>
          <w:sz w:val="22"/>
        </w:rPr>
      </w:pPr>
      <w:r>
        <w:rPr>
          <w:rFonts w:hint="eastAsia"/>
          <w:noProof/>
        </w:rPr>
        <mc:AlternateContent>
          <mc:Choice Requires="wps">
            <w:drawing>
              <wp:anchor distT="0" distB="0" distL="203200" distR="203200" simplePos="0" relativeHeight="2" behindDoc="0" locked="0" layoutInCell="1" hidden="0" allowOverlap="1">
                <wp:simplePos x="0" y="0"/>
                <wp:positionH relativeFrom="column">
                  <wp:posOffset>3566160</wp:posOffset>
                </wp:positionH>
                <wp:positionV relativeFrom="paragraph">
                  <wp:posOffset>124460</wp:posOffset>
                </wp:positionV>
                <wp:extent cx="2619375" cy="342900"/>
                <wp:effectExtent l="635" t="635" r="29845" b="10795"/>
                <wp:wrapNone/>
                <wp:docPr id="1041" name="オブジェクト 0"/>
                <wp:cNvGraphicFramePr/>
                <a:graphic xmlns:a="http://schemas.openxmlformats.org/drawingml/2006/main">
                  <a:graphicData uri="http://schemas.microsoft.com/office/word/2010/wordprocessingShape">
                    <wps:wsp>
                      <wps:cNvSpPr txBox="1"/>
                      <wps:spPr>
                        <a:xfrm>
                          <a:off x="0" y="0"/>
                          <a:ext cx="2619375" cy="342900"/>
                        </a:xfrm>
                        <a:prstGeom prst="rect">
                          <a:avLst/>
                        </a:prstGeom>
                        <a:solidFill>
                          <a:srgbClr val="FFFFFF"/>
                        </a:solidFill>
                        <a:ln w="6350" cmpd="sng">
                          <a:solidFill>
                            <a:srgbClr val="000000"/>
                          </a:solidFill>
                        </a:ln>
                        <a:effectLst/>
                      </wps:spPr>
                      <wps:txbx>
                        <w:txbxContent>
                          <w:p w:rsidR="00E6250C" w:rsidRDefault="007E77D6">
                            <w:pPr>
                              <w:spacing w:beforeLines="50" w:before="120"/>
                              <w:rPr>
                                <w:b/>
                              </w:rPr>
                            </w:pPr>
                            <w:r>
                              <w:rPr>
                                <w:rFonts w:ascii="ＭＳ Ｐゴシック" w:eastAsia="ＭＳ Ｐゴシック" w:hAnsi="ＭＳ Ｐゴシック" w:hint="eastAsia"/>
                                <w:b/>
                                <w:sz w:val="24"/>
                              </w:rPr>
                              <w:t xml:space="preserve">　届出期限　　8月　18　日（金</w:t>
                            </w:r>
                            <w:r>
                              <w:rPr>
                                <w:rFonts w:ascii="ＭＳ Ｐゴシック" w:eastAsia="ＭＳ Ｐゴシック" w:hAnsi="ＭＳ Ｐゴシック"/>
                                <w:b/>
                                <w:sz w:val="24"/>
                              </w:rPr>
                              <w:t>）</w:t>
                            </w:r>
                            <w:r>
                              <w:rPr>
                                <w:rFonts w:ascii="ＭＳ Ｐゴシック" w:eastAsia="ＭＳ Ｐゴシック" w:hAnsi="ＭＳ Ｐゴシック" w:hint="eastAsia"/>
                                <w:b/>
                                <w:sz w:val="24"/>
                              </w:rPr>
                              <w:t>まで</w:t>
                            </w:r>
                          </w:p>
                        </w:txbxContent>
                      </wps:txbx>
                      <wps:bodyPr vertOverflow="overflow" horzOverflow="overflow" wrap="square" lIns="74295" tIns="8890" rIns="74295" bIns="8890"/>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so-wrap-distance-right:16pt;mso-wrap-distance-bottom:0pt;margin-top:9.8000000000000007pt;mso-position-vertical-relative:text;mso-position-horizontal-relative:text;position:absolute;height:27pt;mso-wrap-distance-top:0pt;width:206.25pt;mso-wrap-distance-left:16pt;margin-left:280.8pt;z-index:2;" o:spid="_x0000_s1041"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pacing w:before="180" w:beforeLines="50" w:beforeAutospacing="0"/>
                        <w:rPr>
                          <w:rFonts w:hint="default"/>
                          <w:b w:val="1"/>
                        </w:rPr>
                      </w:pPr>
                      <w:r>
                        <w:rPr>
                          <w:rFonts w:hint="eastAsia" w:ascii="ＭＳ Ｐゴシック" w:hAnsi="ＭＳ Ｐゴシック" w:eastAsia="ＭＳ Ｐゴシック"/>
                          <w:b w:val="1"/>
                          <w:sz w:val="24"/>
                        </w:rPr>
                        <w:t>　届出期限　　</w:t>
                      </w:r>
                      <w:r>
                        <w:rPr>
                          <w:rFonts w:hint="eastAsia" w:ascii="ＭＳ Ｐゴシック" w:hAnsi="ＭＳ Ｐゴシック" w:eastAsia="ＭＳ Ｐゴシック"/>
                          <w:b w:val="1"/>
                          <w:sz w:val="24"/>
                        </w:rPr>
                        <w:t>8</w:t>
                      </w:r>
                      <w:r>
                        <w:rPr>
                          <w:rFonts w:hint="eastAsia" w:ascii="ＭＳ Ｐゴシック" w:hAnsi="ＭＳ Ｐゴシック" w:eastAsia="ＭＳ Ｐゴシック"/>
                          <w:b w:val="1"/>
                          <w:sz w:val="24"/>
                        </w:rPr>
                        <w:t>月　</w:t>
                      </w:r>
                      <w:r>
                        <w:rPr>
                          <w:rFonts w:hint="eastAsia" w:ascii="ＭＳ Ｐゴシック" w:hAnsi="ＭＳ Ｐゴシック" w:eastAsia="ＭＳ Ｐゴシック"/>
                          <w:b w:val="1"/>
                          <w:sz w:val="24"/>
                        </w:rPr>
                        <w:t>18</w:t>
                      </w:r>
                      <w:r>
                        <w:rPr>
                          <w:rFonts w:hint="eastAsia" w:ascii="ＭＳ Ｐゴシック" w:hAnsi="ＭＳ Ｐゴシック" w:eastAsia="ＭＳ Ｐゴシック"/>
                          <w:b w:val="1"/>
                          <w:sz w:val="24"/>
                        </w:rPr>
                        <w:t>　日（金</w:t>
                      </w:r>
                      <w:r>
                        <w:rPr>
                          <w:rFonts w:hint="default" w:ascii="ＭＳ Ｐゴシック" w:hAnsi="ＭＳ Ｐゴシック" w:eastAsia="ＭＳ Ｐゴシック"/>
                          <w:b w:val="1"/>
                          <w:sz w:val="24"/>
                        </w:rPr>
                        <w:t>）</w:t>
                      </w:r>
                      <w:r>
                        <w:rPr>
                          <w:rFonts w:hint="eastAsia" w:ascii="ＭＳ Ｐゴシック" w:hAnsi="ＭＳ Ｐゴシック" w:eastAsia="ＭＳ Ｐゴシック"/>
                          <w:b w:val="1"/>
                          <w:sz w:val="24"/>
                        </w:rPr>
                        <w:t>まで</w:t>
                      </w:r>
                    </w:p>
                  </w:txbxContent>
                </v:textbox>
                <v:imagedata o:title=""/>
                <w10:wrap type="none" anchorx="text" anchory="text"/>
              </v:shape>
            </w:pict>
          </mc:Fallback>
        </mc:AlternateContent>
      </w:r>
    </w:p>
    <w:p w:rsidR="00E6250C" w:rsidRDefault="00E6250C">
      <w:pPr>
        <w:tabs>
          <w:tab w:val="left" w:pos="604"/>
        </w:tabs>
        <w:rPr>
          <w:rFonts w:ascii="HG丸ｺﾞｼｯｸM-PRO" w:eastAsia="HG丸ｺﾞｼｯｸM-PRO" w:hAnsi="HG丸ｺﾞｼｯｸM-PRO"/>
          <w:sz w:val="22"/>
        </w:rPr>
      </w:pPr>
    </w:p>
    <w:p w:rsidR="00E6250C" w:rsidRDefault="00E6250C">
      <w:pPr>
        <w:rPr>
          <w:rFonts w:ascii="HG丸ｺﾞｼｯｸM-PRO" w:eastAsia="HG丸ｺﾞｼｯｸM-PRO" w:hAnsi="HG丸ｺﾞｼｯｸM-PRO"/>
          <w:sz w:val="22"/>
        </w:rPr>
      </w:pPr>
    </w:p>
    <w:p w:rsidR="00E6250C" w:rsidRDefault="007E77D6">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【提出先】　豊後大野市役所　市民生活課　新型コロナワクチン接種担当 ・ 各支所</w:t>
      </w:r>
    </w:p>
    <w:p w:rsidR="00E6250C" w:rsidRDefault="007E77D6">
      <w:pPr>
        <w:ind w:firstLineChars="800" w:firstLine="1920"/>
        <w:rPr>
          <w:rFonts w:ascii="ＭＳ Ｐゴシック" w:eastAsia="ＭＳ Ｐゴシック" w:hAnsi="ＭＳ Ｐゴシック"/>
          <w:sz w:val="24"/>
        </w:rPr>
      </w:pPr>
      <w:r>
        <w:rPr>
          <w:rFonts w:ascii="HG丸ｺﾞｼｯｸM-PRO" w:eastAsia="HG丸ｺﾞｼｯｸM-PRO" w:hAnsi="HG丸ｺﾞｼｯｸM-PRO" w:hint="eastAsia"/>
          <w:sz w:val="24"/>
        </w:rPr>
        <w:t>電話　0974-22-1001（内線2109. 2110. 2906）</w:t>
      </w:r>
    </w:p>
    <w:sectPr w:rsidR="00E6250C">
      <w:pgSz w:w="11906" w:h="16838"/>
      <w:pgMar w:top="1134" w:right="1134" w:bottom="1134" w:left="1134"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3EA" w:rsidRDefault="007E77D6">
      <w:r>
        <w:separator/>
      </w:r>
    </w:p>
  </w:endnote>
  <w:endnote w:type="continuationSeparator" w:id="0">
    <w:p w:rsidR="00C023EA" w:rsidRDefault="007E7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notTrueType/>
    <w:pitch w:val="variable"/>
    <w:sig w:usb0="00000000" w:usb1="00000000" w:usb2="00000000" w:usb3="00000000" w:csb0="01008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3EA" w:rsidRDefault="007E77D6">
      <w:r>
        <w:separator/>
      </w:r>
    </w:p>
  </w:footnote>
  <w:footnote w:type="continuationSeparator" w:id="0">
    <w:p w:rsidR="00C023EA" w:rsidRDefault="007E77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4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50C"/>
    <w:rsid w:val="007E77D6"/>
    <w:rsid w:val="009B72F7"/>
    <w:rsid w:val="00C023EA"/>
    <w:rsid w:val="00E6250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989FD21-C553-4950-91FF-B21EE2D0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400"/>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Note Heading"/>
    <w:basedOn w:val="a"/>
    <w:next w:val="a"/>
    <w:link w:val="ad"/>
    <w:pPr>
      <w:jc w:val="center"/>
    </w:pPr>
    <w:rPr>
      <w:rFonts w:ascii="ＭＳ Ｐゴシック" w:eastAsia="ＭＳ Ｐゴシック" w:hAnsi="ＭＳ Ｐゴシック"/>
      <w:sz w:val="24"/>
    </w:rPr>
  </w:style>
  <w:style w:type="character" w:customStyle="1" w:styleId="ad">
    <w:name w:val="記 (文字)"/>
    <w:basedOn w:val="a0"/>
    <w:link w:val="ac"/>
    <w:rPr>
      <w:rFonts w:ascii="ＭＳ Ｐゴシック" w:eastAsia="ＭＳ Ｐゴシック" w:hAnsi="ＭＳ Ｐゴシック"/>
      <w:sz w:val="24"/>
    </w:rPr>
  </w:style>
  <w:style w:type="paragraph" w:styleId="ae">
    <w:name w:val="Closing"/>
    <w:basedOn w:val="a"/>
    <w:link w:val="af"/>
    <w:pPr>
      <w:jc w:val="right"/>
    </w:pPr>
    <w:rPr>
      <w:rFonts w:ascii="ＭＳ Ｐゴシック" w:eastAsia="ＭＳ Ｐゴシック" w:hAnsi="ＭＳ Ｐゴシック"/>
      <w:sz w:val="24"/>
    </w:rPr>
  </w:style>
  <w:style w:type="character" w:customStyle="1" w:styleId="af">
    <w:name w:val="結語 (文字)"/>
    <w:basedOn w:val="a0"/>
    <w:link w:val="ae"/>
    <w:rPr>
      <w:rFonts w:ascii="ＭＳ Ｐゴシック" w:eastAsia="ＭＳ Ｐゴシック" w:hAnsi="ＭＳ Ｐゴシック"/>
      <w:sz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spDef>
      <a:spPr>
        <a:xfrm>
          <a:off x="0" y="0"/>
          <a:ext cx="0" cy="0"/>
        </a:xfrm>
        <a:custGeom>
          <a:avLst/>
          <a:gdLst/>
          <a:ahLst/>
          <a:cxnLst/>
          <a:rect l="l" t="t" r="r" b="b"/>
          <a:pathLst/>
        </a:custGeom>
        <a:solidFill>
          <a:srgbClr val="FFE69A"/>
        </a:solidFill>
        <a:ln w="6350" cap="flat" cmpd="sng" algn="ctr">
          <a:solidFill>
            <a:srgbClr val="FF0000"/>
          </a:solidFill>
          <a:prstDash val="solid"/>
          <a:miter lim="800000"/>
          <a:headEnd/>
          <a:tailEnd/>
        </a:ln>
        <a:effectLst/>
      </a:spPr>
      <a:bodyPr vertOverflow="overflow" horzOverflow="overflow" wrap="square" lIns="74295" tIns="8890" rIns="74295" bIns="8890" anchor="ctr"/>
      <a:lst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998</TotalTime>
  <Pages>3</Pages>
  <Words>340</Words>
  <Characters>1940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bungoohno</dc:creator>
  <cp:lastModifiedBy>bungoohno</cp:lastModifiedBy>
  <cp:revision>66</cp:revision>
  <cp:lastPrinted>2023-04-07T00:13:00Z</cp:lastPrinted>
  <dcterms:created xsi:type="dcterms:W3CDTF">2021-06-08T09:37:00Z</dcterms:created>
  <dcterms:modified xsi:type="dcterms:W3CDTF">2023-04-07T00:42:00Z</dcterms:modified>
</cp:coreProperties>
</file>