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明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</w:t>
      </w:r>
      <w:r>
        <w:rPr>
          <w:rFonts w:hint="eastAsia"/>
          <w:kern w:val="0"/>
          <w:sz w:val="24"/>
          <w:u w:val="single" w:color="auto"/>
        </w:rPr>
        <w:t>（障がいのある方等）</w:t>
      </w:r>
      <w:r>
        <w:rPr>
          <w:rFonts w:hint="eastAsia"/>
          <w:sz w:val="24"/>
          <w:u w:val="single" w:color="auto"/>
        </w:rPr>
        <w:t>　　　　　　　　　　　　　</w:t>
      </w: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氏名（</w:t>
      </w:r>
      <w:r>
        <w:rPr>
          <w:rFonts w:hint="eastAsia"/>
          <w:kern w:val="0"/>
          <w:sz w:val="24"/>
          <w:u w:val="single" w:color="auto"/>
        </w:rPr>
        <w:t>障がいのある方等</w:t>
      </w:r>
      <w:r>
        <w:rPr>
          <w:rFonts w:hint="eastAsia"/>
          <w:sz w:val="24"/>
          <w:u w:val="single" w:color="auto"/>
        </w:rPr>
        <w:t>）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95250</wp:posOffset>
                </wp:positionV>
                <wp:extent cx="542925" cy="99949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292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学校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病院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施設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会社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7.5pt;mso-position-vertical-relative:text;mso-position-horizontal-relative:text;v-text-anchor:top;position:absolute;height:78.7pt;mso-wrap-distance-top:0pt;width:42.75pt;mso-wrap-distance-left:9pt;margin-left:140.69pt;z-index:2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学校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病院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施設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会社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上記の者に係る、当　　　　　　　　へ、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（介護者：　　　　　　　　）の運転により、上記の者が所有の軽自動車で　　　　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149860</wp:posOffset>
                </wp:positionV>
                <wp:extent cx="714375" cy="183769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14375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通院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通勤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1.8pt;mso-position-vertical-relative:text;mso-position-horizontal-relative:text;v-text-anchor:top;position:absolute;height:144.69pt;mso-wrap-distance-top:0pt;width:56.25pt;mso-wrap-distance-left:9pt;margin-left:22.2pt;z-index:3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通学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通院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通所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通勤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1680" w:firstLineChars="7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することについては、下記のとおり証明いたします。</w:t>
      </w:r>
    </w:p>
    <w:p>
      <w:pPr>
        <w:pStyle w:val="0"/>
        <w:ind w:firstLine="1680" w:firstLineChars="700"/>
        <w:jc w:val="left"/>
        <w:rPr>
          <w:rFonts w:hint="default"/>
          <w:sz w:val="24"/>
        </w:rPr>
      </w:pPr>
    </w:p>
    <w:p>
      <w:pPr>
        <w:pStyle w:val="0"/>
        <w:ind w:firstLine="1680" w:firstLineChars="700"/>
        <w:jc w:val="left"/>
        <w:rPr>
          <w:rFonts w:hint="default"/>
          <w:sz w:val="24"/>
        </w:rPr>
      </w:pPr>
    </w:p>
    <w:p>
      <w:pPr>
        <w:pStyle w:val="0"/>
        <w:ind w:firstLine="1680" w:firstLineChars="700"/>
        <w:jc w:val="left"/>
        <w:rPr>
          <w:rFonts w:hint="default"/>
          <w:sz w:val="24"/>
        </w:rPr>
      </w:pPr>
    </w:p>
    <w:p>
      <w:pPr>
        <w:pStyle w:val="0"/>
        <w:ind w:firstLine="1680" w:firstLineChars="700"/>
        <w:jc w:val="left"/>
        <w:rPr>
          <w:rFonts w:hint="default"/>
          <w:sz w:val="24"/>
        </w:rPr>
      </w:pPr>
    </w:p>
    <w:tbl>
      <w:tblPr>
        <w:tblStyle w:val="23"/>
        <w:tblpPr w:leftFromText="142" w:rightFromText="142" w:topFromText="0" w:bottomFromText="0" w:vertAnchor="text" w:horzAnchor="margin" w:tblpX="464" w:tblpY="-9"/>
        <w:tblW w:w="8820" w:type="dxa"/>
        <w:tblLayout w:type="fixed"/>
        <w:tblLook w:firstRow="1" w:lastRow="0" w:firstColumn="1" w:lastColumn="0" w:noHBand="0" w:noVBand="1" w:val="04A0"/>
      </w:tblPr>
      <w:tblGrid>
        <w:gridCol w:w="8820"/>
      </w:tblGrid>
      <w:tr>
        <w:trPr/>
        <w:tc>
          <w:tcPr>
            <w:tcW w:w="882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-8255</wp:posOffset>
                      </wp:positionV>
                      <wp:extent cx="714375" cy="1837690"/>
                      <wp:effectExtent l="0" t="0" r="635" b="63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14375" cy="183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通学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通院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通所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通勤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0.65pt;mso-position-vertical-relative:text;mso-position-horizontal-relative:text;v-text-anchor:top;position:absolute;height:144.69pt;mso-wrap-distance-top:0pt;width:56.25pt;mso-wrap-distance-left:9pt;margin-left:73.2pt;z-index:5;" o:spid="_x0000_s1028" o:allowincell="t" o:allowoverlap="t" filled="t" fillcolor="#fffff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通院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通勤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</w:t>
            </w:r>
            <w:r>
              <w:rPr>
                <w:rFonts w:hint="eastAsia"/>
                <w:color w:val="000000" w:themeColor="text1"/>
                <w:sz w:val="24"/>
              </w:rPr>
              <w:t>１ヶ月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　　　　　　　　　　　　　　　平均　　　　　　日程度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　　　　　　　　　１週間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4"/>
        </w:rPr>
        <w:t>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11430</wp:posOffset>
                </wp:positionV>
                <wp:extent cx="714375" cy="183769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14375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学校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病院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施設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会社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0.9pt;mso-position-vertical-relative:text;mso-position-horizontal-relative:text;v-text-anchor:top;position:absolute;height:144.69pt;mso-wrap-distance-top:0pt;width:56.25pt;mso-wrap-distance-left:9pt;margin-left:183.45pt;z-index:4;" o:spid="_x0000_s1029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学校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病院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施設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会社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　長　　　　　　　　　　　　印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</w:p>
    <w:p>
      <w:pPr>
        <w:pStyle w:val="0"/>
        <w:wordWrap w:val="0"/>
        <w:jc w:val="left"/>
        <w:rPr>
          <w:rFonts w:hint="default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077" w:right="1701" w:bottom="1134" w:left="1134" w:header="851" w:footer="992" w:gutter="0"/>
      <w:cols w:space="720"/>
      <w:textDirection w:val="lrTb"/>
      <w:docGrid w:type="lines" w:linePitch="3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color w:val="A6A6A6" w:themeColor="background1" w:themeShade="A6"/>
      </w:rPr>
    </w:pPr>
    <w:r>
      <w:rPr>
        <w:rFonts w:hint="eastAsia"/>
        <w:color w:val="A6A6A6" w:themeColor="background1" w:themeShade="A6"/>
        <w:u w:val="single" w:color="auto"/>
      </w:rPr>
      <w:t>身体障害者手帳をお持ちの方以外</w:t>
    </w:r>
    <w:r>
      <w:rPr>
        <w:rFonts w:hint="eastAsia"/>
        <w:color w:val="A6A6A6" w:themeColor="background1" w:themeShade="A6"/>
      </w:rPr>
      <w:t>が運転する場合のみご記入ください。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1</Words>
  <Characters>141</Characters>
  <Application>JUST Note</Application>
  <Lines>53</Lines>
  <Paragraphs>33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豊後大野市</dc:creator>
  <cp:lastModifiedBy>bungoohno</cp:lastModifiedBy>
  <cp:lastPrinted>2021-03-08T07:24:01Z</cp:lastPrinted>
  <dcterms:created xsi:type="dcterms:W3CDTF">2019-01-11T08:55:00Z</dcterms:created>
  <dcterms:modified xsi:type="dcterms:W3CDTF">2022-03-16T05:02:44Z</dcterms:modified>
  <cp:revision>10</cp:revision>
</cp:coreProperties>
</file>