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</w:rPr>
      </w:pPr>
      <w:r>
        <w:rPr>
          <w:rFonts w:hint="eastAsia"/>
          <w:sz w:val="44"/>
        </w:rPr>
        <w:t>住宅改修変更理由書</w:t>
      </w:r>
    </w:p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・被保険者氏名</w:t>
      </w:r>
    </w:p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・被保険者番号</w:t>
      </w:r>
    </w:p>
    <w:p>
      <w:pPr>
        <w:pStyle w:val="0"/>
        <w:jc w:val="left"/>
        <w:rPr>
          <w:rFonts w:hint="eastAsia"/>
        </w:rPr>
      </w:pPr>
      <w:r>
        <w:rPr>
          <w:rFonts w:hint="eastAsia"/>
          <w:sz w:val="24"/>
        </w:rPr>
        <w:t>・住宅改修場所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  <w:sz w:val="24"/>
        </w:rPr>
        <w:t>変更点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  <w:sz w:val="24"/>
        </w:rPr>
        <w:t>変更理由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ind w:firstLine="4080" w:firstLineChars="1700"/>
        <w:jc w:val="left"/>
        <w:rPr>
          <w:rFonts w:hint="eastAsia"/>
          <w:sz w:val="24"/>
        </w:rPr>
      </w:pPr>
      <w:r>
        <w:rPr>
          <w:rFonts w:hint="eastAsia"/>
          <w:sz w:val="24"/>
          <w:fitText w:val="960" w:id="1"/>
        </w:rPr>
        <w:t>事業所名</w:t>
      </w:r>
      <w:bookmarkStart w:id="0" w:name="_GoBack"/>
      <w:bookmarkEnd w:id="0"/>
    </w:p>
    <w:p>
      <w:pPr>
        <w:pStyle w:val="0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spacing w:val="60"/>
          <w:sz w:val="24"/>
          <w:fitText w:val="960" w:id="2"/>
        </w:rPr>
        <w:t>担当</w:t>
      </w:r>
      <w:r>
        <w:rPr>
          <w:rFonts w:hint="eastAsia"/>
          <w:sz w:val="24"/>
          <w:fitText w:val="960" w:id="2"/>
        </w:rPr>
        <w:t>者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  <w:sz w:val="21"/>
        </w:rPr>
        <w:t>※任意の様式でも問題ありません。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0</Characters>
  <Application>JUST Note</Application>
  <Lines>0</Lines>
  <Paragraphs>0</Paragraphs>
  <Company>Toshiba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bungoohno</dc:creator>
  <cp:lastModifiedBy>bungoohno</cp:lastModifiedBy>
  <dcterms:created xsi:type="dcterms:W3CDTF">2020-01-23T01:26:00Z</dcterms:created>
  <dcterms:modified xsi:type="dcterms:W3CDTF">2020-01-23T01:42:58Z</dcterms:modified>
  <cp:revision>1</cp:revision>
</cp:coreProperties>
</file>