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  <w:u w:val="none"/>
        </w:rPr>
      </w:pPr>
      <w:bookmarkStart w:id="0" w:name="_GoBack"/>
      <w:bookmarkEnd w:id="0"/>
      <w:r>
        <w:rPr>
          <w:rFonts w:hint="default" w:ascii="ＭＳ 明朝" w:hAnsi="ＭＳ 明朝" w:eastAsia="ＭＳ 明朝"/>
          <w:sz w:val="21"/>
          <w:highlight w:val="none"/>
          <w:u w:val="none"/>
        </w:rPr>
        <w:t>様式第</w:t>
      </w:r>
      <w:r>
        <w:rPr>
          <w:rFonts w:hint="default" w:ascii="ＭＳ 明朝" w:hAnsi="ＭＳ 明朝" w:eastAsia="ＭＳ 明朝"/>
          <w:sz w:val="21"/>
          <w:highlight w:val="none"/>
          <w:u w:val="none"/>
        </w:rPr>
        <w:t>5</w:t>
      </w:r>
      <w:r>
        <w:rPr>
          <w:rFonts w:hint="default" w:ascii="ＭＳ 明朝" w:hAnsi="ＭＳ 明朝" w:eastAsia="ＭＳ 明朝"/>
          <w:sz w:val="21"/>
          <w:highlight w:val="none"/>
          <w:u w:val="none"/>
        </w:rPr>
        <w:t>号</w:t>
      </w:r>
      <w:r>
        <w:rPr>
          <w:rFonts w:hint="default" w:ascii="ＭＳ 明朝" w:hAnsi="ＭＳ 明朝" w:eastAsia="ＭＳ 明朝"/>
          <w:color w:val="auto"/>
          <w:sz w:val="21"/>
          <w:highlight w:val="none"/>
          <w:u w:val="none"/>
        </w:rPr>
        <w:t>(</w:t>
      </w:r>
      <w:r>
        <w:rPr>
          <w:rFonts w:hint="default" w:ascii="ＭＳ 明朝" w:hAnsi="ＭＳ 明朝" w:eastAsia="ＭＳ 明朝"/>
          <w:color w:val="auto"/>
          <w:sz w:val="21"/>
          <w:highlight w:val="none"/>
          <w:u w:val="none"/>
        </w:rPr>
        <w:t>第</w:t>
      </w:r>
      <w:r>
        <w:rPr>
          <w:rFonts w:hint="default" w:ascii="ＭＳ 明朝" w:hAnsi="ＭＳ 明朝" w:eastAsia="ＭＳ 明朝"/>
          <w:color w:val="auto"/>
          <w:sz w:val="21"/>
          <w:highlight w:val="none"/>
          <w:u w:val="none"/>
        </w:rPr>
        <w:t>8</w:t>
      </w:r>
      <w:r>
        <w:rPr>
          <w:rFonts w:hint="default" w:ascii="ＭＳ 明朝" w:hAnsi="ＭＳ 明朝" w:eastAsia="ＭＳ 明朝"/>
          <w:color w:val="auto"/>
          <w:sz w:val="21"/>
          <w:highlight w:val="none"/>
          <w:u w:val="none"/>
        </w:rPr>
        <w:t>条</w:t>
      </w:r>
      <w:r>
        <w:rPr>
          <w:rFonts w:hint="default" w:ascii="ＭＳ 明朝" w:hAnsi="ＭＳ 明朝" w:eastAsia="ＭＳ 明朝"/>
          <w:sz w:val="21"/>
          <w:highlight w:val="none"/>
          <w:u w:val="none"/>
        </w:rPr>
        <w:t>関係</w:t>
      </w:r>
      <w:r>
        <w:rPr>
          <w:rFonts w:hint="default" w:ascii="ＭＳ 明朝" w:hAnsi="ＭＳ 明朝" w:eastAsia="ＭＳ 明朝"/>
          <w:sz w:val="21"/>
          <w:highlight w:val="none"/>
          <w:u w:val="none"/>
        </w:rPr>
        <w:t>)</w:t>
      </w:r>
    </w:p>
    <w:p>
      <w:pPr>
        <w:pStyle w:val="0"/>
        <w:spacing w:after="100" w:afterLines="0" w:afterAutospacing="0"/>
        <w:jc w:val="center"/>
        <w:rPr>
          <w:rFonts w:hint="default"/>
          <w:highlight w:val="none"/>
          <w:u w:val="none"/>
        </w:rPr>
      </w:pPr>
      <w:r>
        <w:rPr>
          <w:rFonts w:hint="default" w:ascii="ＭＳ 明朝" w:hAnsi="ＭＳ 明朝" w:eastAsia="ＭＳ 明朝"/>
          <w:sz w:val="21"/>
          <w:highlight w:val="none"/>
          <w:u w:val="none"/>
        </w:rPr>
        <w:t>防火対象物棟別概要追加書類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525"/>
        <w:gridCol w:w="945"/>
        <w:gridCol w:w="840"/>
        <w:gridCol w:w="840"/>
        <w:gridCol w:w="1076"/>
        <w:gridCol w:w="379"/>
        <w:gridCol w:w="697"/>
        <w:gridCol w:w="473"/>
        <w:gridCol w:w="603"/>
        <w:gridCol w:w="1077"/>
        <w:gridCol w:w="1050"/>
      </w:tblGrid>
      <w:tr>
        <w:trPr>
          <w:trHeight w:val="480" w:hRule="atLeast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防火対象物棟別概要</w:t>
            </w: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第　　　号</w:t>
            </w: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)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用途</w:t>
            </w:r>
          </w:p>
        </w:tc>
        <w:tc>
          <w:tcPr>
            <w:tcW w:w="3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　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構造</w:t>
            </w:r>
          </w:p>
        </w:tc>
        <w:tc>
          <w:tcPr>
            <w:tcW w:w="2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　</w:t>
            </w:r>
          </w:p>
        </w:tc>
      </w:tr>
      <w:tr>
        <w:trPr>
          <w:cantSplit/>
          <w:trHeight w:val="480" w:hRule="atLeast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種類</w:t>
            </w:r>
          </w:p>
          <w:p>
            <w:pPr>
              <w:pStyle w:val="0"/>
              <w:jc w:val="right"/>
              <w:rPr>
                <w:rFonts w:hint="default"/>
                <w:highlight w:val="none"/>
                <w:u w:val="none"/>
              </w:rPr>
            </w:pPr>
          </w:p>
          <w:p>
            <w:pPr>
              <w:pStyle w:val="0"/>
              <w:jc w:val="right"/>
              <w:rPr>
                <w:rFonts w:hint="default"/>
                <w:highlight w:val="none"/>
                <w:u w:val="none"/>
              </w:rPr>
            </w:pPr>
          </w:p>
          <w:p>
            <w:pPr>
              <w:pStyle w:val="0"/>
              <w:jc w:val="both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階別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highlight w:val="none"/>
                <w:u w:val="none"/>
              </w:rPr>
            </w:pPr>
          </w:p>
          <w:p>
            <w:pPr>
              <w:pStyle w:val="0"/>
              <w:jc w:val="both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床面積</w:t>
            </w:r>
          </w:p>
          <w:p>
            <w:pPr>
              <w:pStyle w:val="0"/>
              <w:jc w:val="right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m</w:t>
            </w: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  <w:vertAlign w:val="superscript"/>
              </w:rPr>
              <w:t>2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用途</w:t>
            </w:r>
          </w:p>
        </w:tc>
        <w:tc>
          <w:tcPr>
            <w:tcW w:w="43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pacing w:val="52"/>
                <w:sz w:val="21"/>
                <w:highlight w:val="none"/>
                <w:u w:val="none"/>
              </w:rPr>
              <w:t>消防用設備等の概</w:t>
            </w: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要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特殊消防用設備等の概要</w:t>
            </w:r>
          </w:p>
        </w:tc>
      </w:tr>
      <w:tr>
        <w:trPr>
          <w:cantSplit/>
          <w:trHeight w:val="480" w:hRule="atLeast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消火設備</w:t>
            </w: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警報設備</w:t>
            </w: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避難設備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消火活動上必要な施設</w:t>
            </w: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480" w:hRule="atLeast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階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　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　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　</w:t>
            </w: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　</w:t>
            </w: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　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　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　</w:t>
            </w:r>
          </w:p>
        </w:tc>
      </w:tr>
      <w:tr>
        <w:trPr>
          <w:cantSplit/>
          <w:trHeight w:val="480" w:hRule="atLeast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階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　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　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　</w:t>
            </w: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　</w:t>
            </w: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　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　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　</w:t>
            </w:r>
          </w:p>
        </w:tc>
      </w:tr>
      <w:tr>
        <w:trPr>
          <w:cantSplit/>
          <w:trHeight w:val="480" w:hRule="atLeast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階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　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　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　</w:t>
            </w: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　</w:t>
            </w: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　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　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　</w:t>
            </w:r>
          </w:p>
        </w:tc>
      </w:tr>
      <w:tr>
        <w:trPr>
          <w:cantSplit/>
          <w:trHeight w:val="480" w:hRule="atLeast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階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　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　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　</w:t>
            </w: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　</w:t>
            </w: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　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　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　</w:t>
            </w:r>
          </w:p>
        </w:tc>
      </w:tr>
      <w:tr>
        <w:trPr>
          <w:cantSplit/>
          <w:trHeight w:val="480" w:hRule="atLeast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階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　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　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　</w:t>
            </w: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　</w:t>
            </w: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　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　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　</w:t>
            </w:r>
          </w:p>
        </w:tc>
      </w:tr>
      <w:tr>
        <w:trPr>
          <w:cantSplit/>
          <w:trHeight w:val="480" w:hRule="atLeast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階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　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　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　</w:t>
            </w: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　</w:t>
            </w: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　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　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　</w:t>
            </w:r>
          </w:p>
        </w:tc>
      </w:tr>
      <w:tr>
        <w:trPr>
          <w:cantSplit/>
          <w:trHeight w:val="480" w:hRule="atLeast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階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　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　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　</w:t>
            </w: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　</w:t>
            </w: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　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　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　</w:t>
            </w:r>
          </w:p>
        </w:tc>
      </w:tr>
      <w:tr>
        <w:trPr>
          <w:cantSplit/>
          <w:trHeight w:val="480" w:hRule="atLeast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計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　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　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　</w:t>
            </w: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　</w:t>
            </w: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　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　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　</w:t>
            </w:r>
          </w:p>
        </w:tc>
      </w:tr>
    </w:tbl>
    <w:p>
      <w:pPr>
        <w:pStyle w:val="0"/>
        <w:jc w:val="both"/>
        <w:rPr>
          <w:rFonts w:hint="default"/>
          <w:highlight w:val="none"/>
          <w:u w:val="none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525"/>
        <w:gridCol w:w="945"/>
        <w:gridCol w:w="840"/>
        <w:gridCol w:w="840"/>
        <w:gridCol w:w="1076"/>
        <w:gridCol w:w="379"/>
        <w:gridCol w:w="697"/>
        <w:gridCol w:w="473"/>
        <w:gridCol w:w="603"/>
        <w:gridCol w:w="1077"/>
        <w:gridCol w:w="1050"/>
      </w:tblGrid>
      <w:tr>
        <w:trPr>
          <w:trHeight w:val="480" w:hRule="atLeast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防火対象物棟別概要</w:t>
            </w: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第　　　号</w:t>
            </w: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)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用途</w:t>
            </w:r>
          </w:p>
        </w:tc>
        <w:tc>
          <w:tcPr>
            <w:tcW w:w="3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　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構造</w:t>
            </w:r>
          </w:p>
        </w:tc>
        <w:tc>
          <w:tcPr>
            <w:tcW w:w="2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　</w:t>
            </w:r>
          </w:p>
        </w:tc>
      </w:tr>
      <w:tr>
        <w:trPr>
          <w:cantSplit/>
          <w:trHeight w:val="480" w:hRule="atLeast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種類</w:t>
            </w:r>
          </w:p>
          <w:p>
            <w:pPr>
              <w:pStyle w:val="0"/>
              <w:jc w:val="right"/>
              <w:rPr>
                <w:rFonts w:hint="default"/>
                <w:highlight w:val="none"/>
                <w:u w:val="none"/>
              </w:rPr>
            </w:pPr>
          </w:p>
          <w:p>
            <w:pPr>
              <w:pStyle w:val="0"/>
              <w:jc w:val="right"/>
              <w:rPr>
                <w:rFonts w:hint="default"/>
                <w:highlight w:val="none"/>
                <w:u w:val="none"/>
              </w:rPr>
            </w:pPr>
          </w:p>
          <w:p>
            <w:pPr>
              <w:pStyle w:val="0"/>
              <w:jc w:val="both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階別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highlight w:val="none"/>
                <w:u w:val="none"/>
              </w:rPr>
            </w:pPr>
          </w:p>
          <w:p>
            <w:pPr>
              <w:pStyle w:val="0"/>
              <w:jc w:val="both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床面積</w:t>
            </w:r>
          </w:p>
          <w:p>
            <w:pPr>
              <w:pStyle w:val="0"/>
              <w:jc w:val="right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m</w:t>
            </w: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  <w:vertAlign w:val="superscript"/>
              </w:rPr>
              <w:t>2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用途</w:t>
            </w:r>
          </w:p>
        </w:tc>
        <w:tc>
          <w:tcPr>
            <w:tcW w:w="43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pacing w:val="52"/>
                <w:sz w:val="21"/>
                <w:highlight w:val="none"/>
                <w:u w:val="none"/>
              </w:rPr>
              <w:t>消防用設備等の概</w:t>
            </w: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要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特殊消防用設備等の概要</w:t>
            </w:r>
          </w:p>
        </w:tc>
      </w:tr>
      <w:tr>
        <w:trPr>
          <w:cantSplit/>
          <w:trHeight w:val="480" w:hRule="atLeast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消火設備</w:t>
            </w: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警報設備</w:t>
            </w: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避難設備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消火活動上必要な施設</w:t>
            </w: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480" w:hRule="atLeast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階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　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　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　</w:t>
            </w: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　</w:t>
            </w: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　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　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　</w:t>
            </w:r>
          </w:p>
        </w:tc>
      </w:tr>
      <w:tr>
        <w:trPr>
          <w:cantSplit/>
          <w:trHeight w:val="480" w:hRule="atLeast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階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　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　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　</w:t>
            </w: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　</w:t>
            </w: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　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　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　</w:t>
            </w:r>
          </w:p>
        </w:tc>
      </w:tr>
      <w:tr>
        <w:trPr>
          <w:cantSplit/>
          <w:trHeight w:val="480" w:hRule="atLeast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階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　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　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　</w:t>
            </w: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　</w:t>
            </w: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　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　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　</w:t>
            </w:r>
          </w:p>
        </w:tc>
      </w:tr>
      <w:tr>
        <w:trPr>
          <w:cantSplit/>
          <w:trHeight w:val="480" w:hRule="atLeast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階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　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　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　</w:t>
            </w: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　</w:t>
            </w: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　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　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　</w:t>
            </w:r>
          </w:p>
        </w:tc>
      </w:tr>
      <w:tr>
        <w:trPr>
          <w:cantSplit/>
          <w:trHeight w:val="480" w:hRule="atLeast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階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　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　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　</w:t>
            </w: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　</w:t>
            </w: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　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　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　</w:t>
            </w:r>
          </w:p>
        </w:tc>
      </w:tr>
      <w:tr>
        <w:trPr>
          <w:cantSplit/>
          <w:trHeight w:val="480" w:hRule="atLeast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階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　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　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　</w:t>
            </w: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　</w:t>
            </w: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　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　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　</w:t>
            </w:r>
          </w:p>
        </w:tc>
      </w:tr>
      <w:tr>
        <w:trPr>
          <w:cantSplit/>
          <w:trHeight w:val="480" w:hRule="atLeast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階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　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　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　</w:t>
            </w: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　</w:t>
            </w: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　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　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　</w:t>
            </w:r>
          </w:p>
        </w:tc>
      </w:tr>
      <w:tr>
        <w:trPr>
          <w:cantSplit/>
          <w:trHeight w:val="480" w:hRule="atLeast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計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　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　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　</w:t>
            </w: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　</w:t>
            </w: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　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　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  <w:u w:val="none"/>
              </w:rPr>
              <w:t>　</w:t>
            </w:r>
          </w:p>
        </w:tc>
      </w:tr>
    </w:tbl>
    <w:p>
      <w:pPr>
        <w:pStyle w:val="0"/>
        <w:jc w:val="both"/>
        <w:rPr>
          <w:rFonts w:hint="default"/>
        </w:rPr>
      </w:pPr>
    </w:p>
    <w:sectPr>
      <w:type w:val="nextColumn"/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4</Words>
  <Characters>181</Characters>
  <Application>JUST Note</Application>
  <Lines>289</Lines>
  <Paragraphs>162</Paragraphs>
  <CharactersWithSpaces>303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伊東 雅也</cp:lastModifiedBy>
  <dcterms:created xsi:type="dcterms:W3CDTF">2012-08-09T19:10:00Z</dcterms:created>
  <dcterms:modified xsi:type="dcterms:W3CDTF">2026-04-01T03:42:29Z</dcterms:modified>
  <cp:revision>29</cp:revision>
</cp:coreProperties>
</file>