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40" w:lineRule="auto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7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条</w:t>
      </w:r>
      <w:r>
        <w:rPr>
          <w:rFonts w:hint="default" w:ascii="ＭＳ 明朝" w:hAnsi="ＭＳ 明朝" w:eastAsia="ＭＳ 明朝"/>
          <w:kern w:val="2"/>
          <w:sz w:val="21"/>
        </w:rPr>
        <w:t>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idowControl w:val="0"/>
        <w:overflowPunct w:val="0"/>
        <w:spacing w:after="120" w:afterLines="0" w:afterAutospacing="0" w:line="240" w:lineRule="auto"/>
        <w:ind w:left="1640" w:hanging="164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火災予防上必要な業務に関する計画提出書</w:t>
      </w:r>
    </w:p>
    <w:tbl>
      <w:tblPr>
        <w:tblStyle w:val="11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43"/>
        <w:gridCol w:w="2286"/>
        <w:gridCol w:w="266"/>
        <w:gridCol w:w="1701"/>
        <w:gridCol w:w="2693"/>
      </w:tblGrid>
      <w:tr>
        <w:trPr>
          <w:cantSplit/>
          <w:trHeight w:val="3727" w:hRule="atLeast"/>
        </w:trPr>
        <w:tc>
          <w:tcPr>
            <w:tcW w:w="8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440" w:lineRule="exact"/>
              <w:ind w:right="227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　　</w:t>
            </w:r>
          </w:p>
          <w:p>
            <w:pPr>
              <w:pStyle w:val="0"/>
              <w:widowControl w:val="0"/>
              <w:overflowPunct w:val="0"/>
              <w:spacing w:line="4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豊後大野市消防本部</w:t>
            </w:r>
          </w:p>
          <w:p>
            <w:pPr>
              <w:pStyle w:val="0"/>
              <w:widowControl w:val="0"/>
              <w:overflowPunct w:val="0"/>
              <w:spacing w:line="4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消防長　　　　　　　　　様</w:t>
            </w:r>
          </w:p>
          <w:p>
            <w:pPr>
              <w:pStyle w:val="0"/>
              <w:widowControl w:val="0"/>
              <w:overflowPunct w:val="0"/>
              <w:spacing w:line="440" w:lineRule="exact"/>
              <w:ind w:firstLine="4200" w:firstLineChars="20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提出者</w:t>
            </w:r>
          </w:p>
          <w:p>
            <w:pPr>
              <w:pStyle w:val="0"/>
              <w:widowControl w:val="0"/>
              <w:overflowPunct w:val="0"/>
              <w:spacing w:line="340" w:lineRule="exact"/>
              <w:ind w:firstLine="2310" w:firstLineChars="1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widowControl w:val="0"/>
              <w:overflowPunct w:val="0"/>
              <w:spacing w:line="340" w:lineRule="exact"/>
              <w:ind w:firstLine="4620" w:firstLineChars="22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idowControl w:val="0"/>
              <w:overflowPunct w:val="0"/>
              <w:spacing w:line="440" w:lineRule="exact"/>
              <w:ind w:firstLine="2310" w:firstLineChars="1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　　</w:t>
            </w:r>
          </w:p>
          <w:p>
            <w:pPr>
              <w:pStyle w:val="0"/>
              <w:widowControl w:val="0"/>
              <w:overflowPunct w:val="0"/>
              <w:spacing w:line="440" w:lineRule="exact"/>
              <w:ind w:firstLine="4200" w:firstLineChars="20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防火担当者　　　　　　　　　　　　　</w:t>
            </w:r>
          </w:p>
          <w:p>
            <w:pPr>
              <w:pStyle w:val="0"/>
              <w:widowControl w:val="0"/>
              <w:overflowPunct w:val="0"/>
              <w:spacing w:line="340" w:lineRule="exact"/>
              <w:ind w:firstLine="2310" w:firstLineChars="1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widowControl w:val="0"/>
              <w:overflowPunct w:val="0"/>
              <w:spacing w:line="340" w:lineRule="exact"/>
              <w:ind w:firstLine="4620" w:firstLineChars="22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idowControl w:val="0"/>
              <w:overflowPunct w:val="0"/>
              <w:spacing w:line="440" w:lineRule="exact"/>
              <w:ind w:firstLine="2310" w:firstLineChars="1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</w:t>
            </w:r>
          </w:p>
          <w:p>
            <w:pPr>
              <w:pStyle w:val="0"/>
              <w:widowControl w:val="0"/>
              <w:overflowPunct w:val="0"/>
              <w:spacing w:line="440" w:lineRule="exact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別添のとおり火災予防上必要な業務に関する計画書を提出します。</w:t>
            </w:r>
          </w:p>
        </w:tc>
      </w:tr>
      <w:tr>
        <w:trPr>
          <w:cantSplit/>
          <w:trHeight w:val="659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ind w:left="42" w:leftChars="20" w:right="42" w:rightChars="20"/>
              <w:jc w:val="distribute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指定催しの</w:t>
            </w:r>
          </w:p>
          <w:p>
            <w:pPr>
              <w:pStyle w:val="0"/>
              <w:widowControl w:val="0"/>
              <w:overflowPunct w:val="0"/>
              <w:spacing w:line="240" w:lineRule="auto"/>
              <w:ind w:left="42" w:leftChars="20" w:right="42" w:rightChars="2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  <w:fitText w:val="1470" w:id="1"/>
              </w:rPr>
              <w:t>開催場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1"/>
              </w:rPr>
              <w:t>所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360" w:lineRule="exact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9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指定催しの名称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3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  <w:fitText w:val="1470" w:id="2"/>
              </w:rPr>
              <w:t>開催期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2"/>
              </w:rPr>
              <w:t>間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　　年　　月　　日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至　　年　　月　　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  <w:fitText w:val="1470" w:id="3"/>
              </w:rPr>
              <w:t>開催時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3"/>
              </w:rPr>
              <w:t>間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開始　　　　時　　　分</w:t>
            </w:r>
          </w:p>
          <w:p>
            <w:pPr>
              <w:pStyle w:val="0"/>
              <w:widowControl w:val="0"/>
              <w:overflowPunct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終了　　　　時　　　分</w:t>
            </w:r>
          </w:p>
        </w:tc>
      </w:tr>
      <w:tr>
        <w:trPr>
          <w:cantSplit/>
          <w:trHeight w:val="67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jc w:val="distribute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１日当たりの</w:t>
            </w:r>
          </w:p>
          <w:p>
            <w:pPr>
              <w:pStyle w:val="0"/>
              <w:widowControl w:val="0"/>
              <w:overflowPunct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"/>
                <w:kern w:val="0"/>
                <w:sz w:val="21"/>
                <w:fitText w:val="1470" w:id="4"/>
              </w:rPr>
              <w:t>人出予想人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4"/>
              </w:rPr>
              <w:t>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露店等の数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43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spacing w:val="52"/>
                <w:kern w:val="0"/>
                <w:sz w:val="21"/>
                <w:fitText w:val="1470" w:id="5"/>
              </w:rPr>
              <w:t>使用火気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1"/>
                <w:fitText w:val="1470" w:id="5"/>
              </w:rPr>
              <w:t>等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□コンロ等の火を使用する器具　　　□ガソリン等の危険物</w:t>
            </w:r>
          </w:p>
          <w:p>
            <w:pPr>
              <w:pStyle w:val="0"/>
              <w:widowControl w:val="0"/>
              <w:overflowPunct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　）</w:t>
            </w:r>
          </w:p>
        </w:tc>
      </w:tr>
      <w:tr>
        <w:trPr>
          <w:cantSplit/>
          <w:trHeight w:val="666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その他必要事項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ind w:hanging="21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46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325" w:hRule="atLeast"/>
        </w:trPr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overflowPunct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idowControl w:val="0"/>
        <w:overflowPunct w:val="0"/>
        <w:spacing w:before="120" w:beforeLines="0" w:beforeAutospacing="0" w:line="240" w:lineRule="auto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idowControl w:val="0"/>
        <w:overflowPunct w:val="0"/>
        <w:spacing w:line="240" w:lineRule="auto"/>
        <w:ind w:left="1020" w:hanging="945" w:hangingChars="45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法人にあっては、その名称、代表者氏名及び主たる事務所の所在地を記入すること。</w:t>
      </w:r>
    </w:p>
    <w:p>
      <w:pPr>
        <w:pStyle w:val="0"/>
        <w:widowControl w:val="0"/>
        <w:overflowPunct w:val="0"/>
        <w:spacing w:line="240" w:lineRule="auto"/>
        <w:ind w:left="210" w:leftChars="100" w:firstLine="630" w:firstLine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□印のある欄は、該当の□印にレを付けること。</w:t>
      </w:r>
    </w:p>
    <w:p>
      <w:pPr>
        <w:pStyle w:val="0"/>
        <w:widowControl w:val="0"/>
        <w:overflowPunct w:val="0"/>
        <w:spacing w:line="240" w:lineRule="auto"/>
        <w:ind w:left="840" w:hanging="84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spacing w:line="300" w:lineRule="exact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7</Words>
  <Characters>316</Characters>
  <Application>JUST Note</Application>
  <Lines>44</Lines>
  <Paragraphs>40</Paragraphs>
  <CharactersWithSpaces>449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伊東 雅也</cp:lastModifiedBy>
  <cp:lastPrinted>2014-05-15T14:06:00Z</cp:lastPrinted>
  <dcterms:created xsi:type="dcterms:W3CDTF">2014-08-01T13:05:00Z</dcterms:created>
  <dcterms:modified xsi:type="dcterms:W3CDTF">2026-04-01T03:40:28Z</dcterms:modified>
  <cp:revision>19</cp:revision>
</cp:coreProperties>
</file>