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（様式</w:t>
      </w:r>
      <w:r>
        <w:rPr>
          <w:rFonts w:hint="eastAsia" w:asciiTheme="minorEastAsia" w:hAnsiTheme="minorEastAsia"/>
        </w:rPr>
        <w:t>2</w:t>
      </w:r>
      <w:r>
        <w:rPr>
          <w:rFonts w:hint="eastAsia" w:asciiTheme="minorEastAsia" w:hAnsiTheme="minorEastAsia"/>
        </w:rPr>
        <w:t>）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豊後大野市長　川野　文敏　　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right="840" w:rightChars="40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所在地：</w:t>
      </w:r>
    </w:p>
    <w:p>
      <w:pPr>
        <w:pStyle w:val="0"/>
        <w:ind w:right="840" w:rightChars="40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商号又は名称：</w:t>
      </w:r>
    </w:p>
    <w:p>
      <w:pPr>
        <w:pStyle w:val="0"/>
        <w:ind w:right="840" w:rightChars="40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（ふりがな）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代表者の職・氏名：　　　　　　　　　㊞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b w:val="1"/>
          <w:sz w:val="24"/>
        </w:rPr>
        <w:t>企画提案書等の提出について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令和８年度　産学官金企業誘致推進協議体構築・運営業務委託に係る企画提案書等を次のとおり提出いたします。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bookmarkStart w:id="0" w:name="_GoBack"/>
      <w:bookmarkEnd w:id="0"/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【提出書類】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①企画提案書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②見積書　　　　</w:t>
      </w:r>
    </w:p>
    <w:p>
      <w:pPr>
        <w:pStyle w:val="0"/>
        <w:ind w:firstLine="420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③業務工程表（様式</w:t>
      </w:r>
      <w:r>
        <w:rPr>
          <w:rFonts w:hint="eastAsia" w:asciiTheme="minorEastAsia" w:hAnsiTheme="minorEastAsia"/>
        </w:rPr>
        <w:t>3</w:t>
      </w:r>
      <w:r>
        <w:rPr>
          <w:rFonts w:hint="eastAsia" w:asciiTheme="minorEastAsia" w:hAnsiTheme="minorEastAsia"/>
        </w:rPr>
        <w:t>）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④業務実施体制表（様式</w:t>
      </w:r>
      <w:r>
        <w:rPr>
          <w:rFonts w:hint="eastAsia" w:asciiTheme="minorEastAsia" w:hAnsiTheme="minorEastAsia"/>
        </w:rPr>
        <w:t>4</w:t>
      </w:r>
      <w:r>
        <w:rPr>
          <w:rFonts w:hint="eastAsia" w:asciiTheme="minorEastAsia" w:hAnsiTheme="minorEastAsia"/>
        </w:rPr>
        <w:t>）</w:t>
      </w:r>
    </w:p>
    <w:p>
      <w:pPr>
        <w:pStyle w:val="0"/>
        <w:ind w:firstLine="420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⑤法人が手掛けた本業務に関連する主な報告書等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（連絡先）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担当者名：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電話番号：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ＦＡＸ：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メールアドレス：</w:t>
      </w:r>
    </w:p>
    <w:sectPr>
      <w:pgSz w:w="11906" w:h="16838"/>
      <w:pgMar w:top="1701" w:right="1701" w:bottom="141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59</Words>
  <Characters>340</Characters>
  <Application>JUST Note</Application>
  <Lines>2</Lines>
  <Paragraphs>1</Paragraphs>
  <Company>Toshiba</Company>
  <CharactersWithSpaces>398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後藤（祥）</dc:creator>
  <cp:lastModifiedBy>赤嶺 哲平</cp:lastModifiedBy>
  <cp:lastPrinted>2024-04-30T00:09:00Z</cp:lastPrinted>
  <dcterms:created xsi:type="dcterms:W3CDTF">2024-06-24T01:24:00Z</dcterms:created>
  <dcterms:modified xsi:type="dcterms:W3CDTF">2024-06-24T01:24:59Z</dcterms:modified>
  <cp:revision>2</cp:revision>
</cp:coreProperties>
</file>