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（様式</w:t>
      </w:r>
      <w:r>
        <w:rPr>
          <w:rFonts w:hint="eastAsia" w:asciiTheme="minorEastAsia" w:hAnsiTheme="minorEastAsia"/>
        </w:rPr>
        <w:t>6</w:t>
      </w:r>
      <w:r>
        <w:rPr>
          <w:rFonts w:hint="eastAsia" w:asciiTheme="minorEastAsia" w:hAnsiTheme="minorEastAsia"/>
        </w:rPr>
        <w:t>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b w:val="1"/>
          <w:sz w:val="32"/>
        </w:rPr>
        <w:t>質　問　票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1"/>
          <w:kern w:val="0"/>
          <w:sz w:val="22"/>
          <w:fitText w:val="2640" w:id="1"/>
        </w:rPr>
        <w:t>令和　　年　　月　　</w:t>
      </w:r>
      <w:r>
        <w:rPr>
          <w:rFonts w:hint="eastAsia" w:asciiTheme="minorEastAsia" w:hAnsiTheme="minorEastAsia"/>
          <w:kern w:val="0"/>
          <w:sz w:val="22"/>
          <w:fitText w:val="2640" w:id="1"/>
        </w:rPr>
        <w:t>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（質問票送付先）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豊後大野市商工観光課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E-mail</w:t>
      </w:r>
      <w:r>
        <w:rPr>
          <w:rFonts w:hint="eastAsia" w:asciiTheme="minorEastAsia" w:hAnsiTheme="minorEastAsia"/>
          <w:sz w:val="22"/>
        </w:rPr>
        <w:t>：</w:t>
      </w:r>
      <w:r>
        <w:rPr>
          <w:rFonts w:hint="eastAsia" w:asciiTheme="minorEastAsia" w:hAnsiTheme="minorEastAsia"/>
          <w:sz w:val="22"/>
        </w:rPr>
        <w:t>bo150020</w:t>
      </w:r>
      <w:r>
        <w:rPr>
          <w:rFonts w:hint="default" w:asciiTheme="minorEastAsia" w:hAnsiTheme="minorEastAsia"/>
          <w:sz w:val="22"/>
        </w:rPr>
        <w:t>@city.bungoono.lg.jp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right="840" w:rightChars="400" w:firstLine="4180" w:firstLineChars="1900"/>
        <w:rPr>
          <w:rFonts w:hint="default" w:asciiTheme="minorEastAsia" w:hAnsi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sz w:val="22"/>
        </w:rPr>
        <w:t>商号又は名称：</w:t>
      </w:r>
    </w:p>
    <w:p>
      <w:pPr>
        <w:pStyle w:val="0"/>
        <w:ind w:firstLine="4620" w:firstLineChars="2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職・氏名：</w:t>
      </w:r>
    </w:p>
    <w:p>
      <w:pPr>
        <w:pStyle w:val="0"/>
        <w:ind w:firstLine="4620" w:firstLineChars="2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電話番号：</w:t>
      </w:r>
    </w:p>
    <w:p>
      <w:pPr>
        <w:pStyle w:val="0"/>
        <w:ind w:firstLine="4840" w:firstLineChars="22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E-mail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ind w:right="105" w:rightChars="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令和８年度　産学官金企業誘致推進協議体構築・運営業務委託に係る企画提案競技（公募型プロポーザル方式）実施要項、仕様書等について、下記のとおり質問票を提出します。</w:t>
      </w:r>
    </w:p>
    <w:p>
      <w:pPr>
        <w:pStyle w:val="0"/>
        <w:ind w:right="105" w:rightChars="50"/>
        <w:rPr>
          <w:rFonts w:hint="default" w:asciiTheme="minorEastAsia" w:hAnsiTheme="minorEastAsia"/>
          <w:sz w:val="22"/>
        </w:rPr>
      </w:pPr>
    </w:p>
    <w:p>
      <w:pPr>
        <w:pStyle w:val="0"/>
        <w:ind w:right="105" w:rightChars="5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ind w:right="105" w:rightChars="50"/>
        <w:rPr>
          <w:rFonts w:hint="default" w:asciiTheme="minorEastAsia" w:hAnsiTheme="minorEastAsia"/>
          <w:sz w:val="22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質問事項（※質問が複数の場合は、１問ずつ簡潔に記載してください。）</w:t>
            </w:r>
          </w:p>
        </w:tc>
      </w:tr>
      <w:tr>
        <w:trPr>
          <w:trHeight w:val="3220" w:hRule="atLeast"/>
        </w:trPr>
        <w:tc>
          <w:tcPr>
            <w:tcW w:w="87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right="105" w:rightChars="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※質問票は令和</w:t>
      </w:r>
      <w:r>
        <w:rPr>
          <w:rFonts w:hint="eastAsia" w:asciiTheme="minorEastAsia" w:hAnsiTheme="minorEastAsia"/>
          <w:sz w:val="22"/>
        </w:rPr>
        <w:t>8</w:t>
      </w:r>
      <w:r>
        <w:rPr>
          <w:rFonts w:hint="eastAsia" w:asciiTheme="minorEastAsia" w:hAnsiTheme="minorEastAsia"/>
          <w:sz w:val="22"/>
        </w:rPr>
        <w:t>年</w:t>
      </w:r>
      <w:r>
        <w:rPr>
          <w:rFonts w:hint="eastAsia" w:asciiTheme="minorEastAsia" w:hAnsiTheme="minorEastAsia"/>
          <w:sz w:val="22"/>
        </w:rPr>
        <w:t>4</w:t>
      </w:r>
      <w:r>
        <w:rPr>
          <w:rFonts w:hint="eastAsia" w:asciiTheme="minorEastAsia" w:hAnsiTheme="minorEastAsia"/>
          <w:sz w:val="22"/>
        </w:rPr>
        <w:t>月</w:t>
      </w:r>
      <w:r>
        <w:rPr>
          <w:rFonts w:hint="eastAsia" w:asciiTheme="minorEastAsia" w:hAnsiTheme="minorEastAsia"/>
          <w:sz w:val="22"/>
        </w:rPr>
        <w:t>24</w:t>
      </w:r>
      <w:r>
        <w:rPr>
          <w:rFonts w:hint="eastAsia" w:asciiTheme="minorEastAsia" w:hAnsiTheme="minorEastAsia"/>
          <w:sz w:val="22"/>
        </w:rPr>
        <w:t>日（金）１７時までに電子メールで送信してください。</w:t>
      </w:r>
    </w:p>
    <w:p>
      <w:pPr>
        <w:pStyle w:val="0"/>
        <w:ind w:right="105" w:rightChars="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※質問票を送付後、必ず電話連絡で確認してください。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11</Words>
  <Characters>264</Characters>
  <Application>JUST Note</Application>
  <Lines>27</Lines>
  <Paragraphs>15</Paragraphs>
  <Company>Toshiba</Company>
  <CharactersWithSpaces>275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後藤（祥）</dc:creator>
  <cp:lastModifiedBy>赤嶺 哲平</cp:lastModifiedBy>
  <cp:lastPrinted>2024-04-30T00:10:00Z</cp:lastPrinted>
  <dcterms:created xsi:type="dcterms:W3CDTF">2024-06-24T01:32:00Z</dcterms:created>
  <dcterms:modified xsi:type="dcterms:W3CDTF">2026-03-23T05:47:56Z</dcterms:modified>
  <cp:revision>4</cp:revision>
</cp:coreProperties>
</file>